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4999E" w14:textId="4C1E28FE" w:rsidR="00D06A3F" w:rsidRPr="00B72EC9" w:rsidRDefault="00D96740" w:rsidP="00B72EC9">
      <w:pPr>
        <w:suppressAutoHyphens w:val="0"/>
        <w:spacing w:line="240" w:lineRule="auto"/>
        <w:jc w:val="both"/>
        <w:rPr>
          <w:rFonts w:eastAsiaTheme="minorHAnsi"/>
          <w:b/>
          <w:color w:val="auto"/>
          <w:szCs w:val="22"/>
          <w:lang w:val="hr-HR"/>
        </w:rPr>
      </w:pPr>
      <w:r w:rsidRPr="00D96740">
        <w:rPr>
          <w:rFonts w:eastAsiaTheme="minorHAnsi"/>
          <w:color w:val="auto"/>
          <w:szCs w:val="22"/>
          <w:lang w:val="hr-HR"/>
        </w:rPr>
        <w:t xml:space="preserve"> </w:t>
      </w:r>
      <w:r w:rsidR="00B72EC9">
        <w:object w:dxaOrig="3324" w:dyaOrig="1840" w14:anchorId="4F054F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.8pt;height:92.4pt" o:ole="" filled="t">
            <v:fill color2="black"/>
            <v:imagedata r:id="rId5" o:title=""/>
          </v:shape>
          <o:OLEObject Type="Embed" ProgID="Word.Picture.8" ShapeID="_x0000_i1025" DrawAspect="Content" ObjectID="_1709544052" r:id="rId6"/>
        </w:object>
      </w:r>
    </w:p>
    <w:p w14:paraId="27A6278E" w14:textId="77777777" w:rsidR="00D96740" w:rsidRPr="00543453" w:rsidRDefault="00D96740" w:rsidP="00771467"/>
    <w:p w14:paraId="2C482E4E" w14:textId="77777777" w:rsidR="00771467" w:rsidRPr="00543453" w:rsidRDefault="00771467" w:rsidP="00771467"/>
    <w:p w14:paraId="68253742" w14:textId="77777777" w:rsidR="00771467" w:rsidRPr="00543453" w:rsidRDefault="00771467" w:rsidP="00771467">
      <w:pPr>
        <w:pStyle w:val="Naslov1"/>
      </w:pPr>
      <w:r w:rsidRPr="00543453">
        <w:t>I Z V J E Š Ć E</w:t>
      </w:r>
    </w:p>
    <w:p w14:paraId="76C5BF68" w14:textId="77777777" w:rsidR="00771467" w:rsidRPr="00543453" w:rsidRDefault="00771467" w:rsidP="00771467">
      <w:pPr>
        <w:jc w:val="center"/>
      </w:pPr>
      <w:r w:rsidRPr="00543453">
        <w:rPr>
          <w:b/>
          <w:lang w:val="hr-HR"/>
        </w:rPr>
        <w:t>o godišnjem popisu dugotrajne imovine, sitnog inventara, novčanih</w:t>
      </w:r>
    </w:p>
    <w:p w14:paraId="1B4CF038" w14:textId="052E7DB8" w:rsidR="00771467" w:rsidRPr="00543453" w:rsidRDefault="00771467" w:rsidP="00771467">
      <w:pPr>
        <w:jc w:val="center"/>
      </w:pPr>
      <w:r w:rsidRPr="00543453">
        <w:rPr>
          <w:b/>
          <w:lang w:val="hr-HR"/>
        </w:rPr>
        <w:t>sredstava te obveza i potraživanja Općine</w:t>
      </w:r>
      <w:r w:rsidR="002C2B9C">
        <w:rPr>
          <w:b/>
          <w:lang w:val="hr-HR"/>
        </w:rPr>
        <w:t xml:space="preserve"> Okučani</w:t>
      </w:r>
    </w:p>
    <w:p w14:paraId="71A85C7F" w14:textId="69A7C024" w:rsidR="00771467" w:rsidRPr="00543453" w:rsidRDefault="00771467" w:rsidP="00771467">
      <w:pPr>
        <w:jc w:val="center"/>
      </w:pPr>
      <w:r w:rsidRPr="00543453">
        <w:rPr>
          <w:b/>
          <w:lang w:val="hr-HR"/>
        </w:rPr>
        <w:t xml:space="preserve"> sa stanjem 31.12.2</w:t>
      </w:r>
      <w:r w:rsidR="00707A6B">
        <w:rPr>
          <w:b/>
          <w:lang w:val="hr-HR"/>
        </w:rPr>
        <w:t xml:space="preserve">021. </w:t>
      </w:r>
      <w:r w:rsidRPr="00543453">
        <w:rPr>
          <w:b/>
          <w:lang w:val="hr-HR"/>
        </w:rPr>
        <w:t>godine</w:t>
      </w:r>
    </w:p>
    <w:p w14:paraId="62F17144" w14:textId="77777777" w:rsidR="00771467" w:rsidRPr="00543453" w:rsidRDefault="00771467" w:rsidP="00771467">
      <w:pPr>
        <w:jc w:val="both"/>
      </w:pPr>
    </w:p>
    <w:p w14:paraId="639324BA" w14:textId="77777777" w:rsidR="00771467" w:rsidRPr="00543453" w:rsidRDefault="00771467" w:rsidP="00771467">
      <w:pPr>
        <w:jc w:val="both"/>
      </w:pPr>
    </w:p>
    <w:p w14:paraId="62796D00" w14:textId="79431C0B" w:rsidR="00771467" w:rsidRDefault="00771467" w:rsidP="00A907A0">
      <w:pPr>
        <w:tabs>
          <w:tab w:val="left" w:pos="3180"/>
        </w:tabs>
        <w:ind w:left="705" w:hanging="705"/>
        <w:jc w:val="both"/>
        <w:rPr>
          <w:lang w:val="hr-HR"/>
        </w:rPr>
      </w:pPr>
      <w:r w:rsidRPr="00543453">
        <w:rPr>
          <w:lang w:val="hr-HR"/>
        </w:rPr>
        <w:t xml:space="preserve">     1)</w:t>
      </w:r>
      <w:r w:rsidRPr="00543453">
        <w:rPr>
          <w:lang w:val="hr-HR"/>
        </w:rPr>
        <w:tab/>
        <w:t>Odlukom  Općinskog  načelnika  imenovano  je  povjerenstvo za   popis    dugotrajne imovine,</w:t>
      </w:r>
      <w:r w:rsidR="00D96740">
        <w:rPr>
          <w:lang w:val="hr-HR"/>
        </w:rPr>
        <w:t xml:space="preserve"> </w:t>
      </w:r>
      <w:r w:rsidRPr="00543453">
        <w:rPr>
          <w:lang w:val="hr-HR"/>
        </w:rPr>
        <w:t>sitnog inventara, novčanih  sredstava,  te obveza i  potraživanja u  sastavu:</w:t>
      </w:r>
    </w:p>
    <w:p w14:paraId="1E97D4AC" w14:textId="77777777" w:rsidR="00A907A0" w:rsidRPr="00543453" w:rsidRDefault="00A907A0" w:rsidP="00A907A0">
      <w:pPr>
        <w:tabs>
          <w:tab w:val="left" w:pos="3180"/>
        </w:tabs>
        <w:ind w:left="705" w:hanging="705"/>
        <w:jc w:val="both"/>
        <w:rPr>
          <w:lang w:val="hr-HR"/>
        </w:rPr>
      </w:pPr>
    </w:p>
    <w:p w14:paraId="6757851F" w14:textId="0FC48870" w:rsidR="00771467" w:rsidRPr="00543453" w:rsidRDefault="00771467" w:rsidP="00771467">
      <w:r w:rsidRPr="00543453">
        <w:rPr>
          <w:lang w:val="hr-HR"/>
        </w:rPr>
        <w:tab/>
        <w:t xml:space="preserve">1. </w:t>
      </w:r>
      <w:r w:rsidR="00B72EC9">
        <w:rPr>
          <w:lang w:val="hr-HR"/>
        </w:rPr>
        <w:t xml:space="preserve">Sanja </w:t>
      </w:r>
      <w:proofErr w:type="spellStart"/>
      <w:r w:rsidR="00B72EC9">
        <w:rPr>
          <w:lang w:val="hr-HR"/>
        </w:rPr>
        <w:t>Markanović</w:t>
      </w:r>
      <w:proofErr w:type="spellEnd"/>
      <w:r w:rsidRPr="00543453">
        <w:rPr>
          <w:lang w:val="hr-HR"/>
        </w:rPr>
        <w:t xml:space="preserve"> - predsjednik</w:t>
      </w:r>
    </w:p>
    <w:p w14:paraId="239AD439" w14:textId="2F22155F" w:rsidR="00771467" w:rsidRPr="00543453" w:rsidRDefault="00771467" w:rsidP="00771467">
      <w:r w:rsidRPr="00543453">
        <w:rPr>
          <w:lang w:val="hr-HR"/>
        </w:rPr>
        <w:tab/>
        <w:t xml:space="preserve">2. </w:t>
      </w:r>
      <w:r w:rsidR="00B72EC9">
        <w:rPr>
          <w:lang w:val="hr-HR"/>
        </w:rPr>
        <w:t xml:space="preserve">Ružica Renić </w:t>
      </w:r>
      <w:r w:rsidRPr="00543453">
        <w:rPr>
          <w:lang w:val="hr-HR"/>
        </w:rPr>
        <w:t>- član</w:t>
      </w:r>
    </w:p>
    <w:p w14:paraId="05CC6002" w14:textId="659755DA" w:rsidR="00771467" w:rsidRDefault="00771467" w:rsidP="00771467">
      <w:pPr>
        <w:rPr>
          <w:lang w:val="hr-HR"/>
        </w:rPr>
      </w:pPr>
      <w:r w:rsidRPr="00543453">
        <w:rPr>
          <w:lang w:val="hr-HR"/>
        </w:rPr>
        <w:tab/>
        <w:t xml:space="preserve">3. </w:t>
      </w:r>
      <w:r w:rsidR="00B72EC9">
        <w:rPr>
          <w:lang w:val="hr-HR"/>
        </w:rPr>
        <w:t>Marina Jurjević</w:t>
      </w:r>
      <w:r w:rsidRPr="00543453">
        <w:rPr>
          <w:lang w:val="hr-HR"/>
        </w:rPr>
        <w:t xml:space="preserve"> – član</w:t>
      </w:r>
    </w:p>
    <w:p w14:paraId="0C8BE347" w14:textId="77777777" w:rsidR="00946224" w:rsidRPr="00543453" w:rsidRDefault="00946224" w:rsidP="00771467">
      <w:pPr>
        <w:rPr>
          <w:lang w:val="hr-HR"/>
        </w:rPr>
      </w:pPr>
    </w:p>
    <w:p w14:paraId="059EBC1E" w14:textId="361F8E58" w:rsidR="002E5803" w:rsidRPr="00CD1A5C" w:rsidRDefault="00771467" w:rsidP="002E5803">
      <w:pPr>
        <w:jc w:val="both"/>
        <w:rPr>
          <w:b/>
          <w:bCs/>
          <w:sz w:val="22"/>
          <w:szCs w:val="22"/>
        </w:rPr>
      </w:pPr>
      <w:r w:rsidRPr="00543453">
        <w:rPr>
          <w:lang w:val="hr-HR"/>
        </w:rPr>
        <w:tab/>
        <w:t xml:space="preserve">Povjerenstvo je u vremenu od </w:t>
      </w:r>
      <w:r w:rsidR="00A907A0">
        <w:rPr>
          <w:color w:val="auto"/>
          <w:lang w:val="hr-HR"/>
        </w:rPr>
        <w:t>01</w:t>
      </w:r>
      <w:r w:rsidRPr="00484C6A">
        <w:rPr>
          <w:color w:val="auto"/>
          <w:lang w:val="hr-HR"/>
        </w:rPr>
        <w:t xml:space="preserve">. do 31. </w:t>
      </w:r>
      <w:r w:rsidR="00A907A0">
        <w:rPr>
          <w:color w:val="auto"/>
          <w:lang w:val="hr-HR"/>
        </w:rPr>
        <w:t>siječnja</w:t>
      </w:r>
      <w:r w:rsidRPr="00484C6A">
        <w:rPr>
          <w:color w:val="auto"/>
          <w:lang w:val="hr-HR"/>
        </w:rPr>
        <w:t xml:space="preserve"> </w:t>
      </w:r>
      <w:r w:rsidRPr="00543453">
        <w:rPr>
          <w:lang w:val="hr-HR"/>
        </w:rPr>
        <w:t>20</w:t>
      </w:r>
      <w:r w:rsidR="00B72EC9">
        <w:rPr>
          <w:lang w:val="hr-HR"/>
        </w:rPr>
        <w:t>2</w:t>
      </w:r>
      <w:r w:rsidR="00A907A0">
        <w:rPr>
          <w:lang w:val="hr-HR"/>
        </w:rPr>
        <w:t>2</w:t>
      </w:r>
      <w:r w:rsidRPr="00543453">
        <w:rPr>
          <w:lang w:val="hr-HR"/>
        </w:rPr>
        <w:t>.</w:t>
      </w:r>
      <w:r w:rsidR="00A907A0">
        <w:rPr>
          <w:lang w:val="hr-HR"/>
        </w:rPr>
        <w:t xml:space="preserve"> </w:t>
      </w:r>
      <w:r w:rsidRPr="00543453">
        <w:rPr>
          <w:lang w:val="hr-HR"/>
        </w:rPr>
        <w:t>g</w:t>
      </w:r>
      <w:r w:rsidR="00A907A0">
        <w:rPr>
          <w:lang w:val="hr-HR"/>
        </w:rPr>
        <w:t>odine</w:t>
      </w:r>
      <w:r w:rsidRPr="00543453">
        <w:rPr>
          <w:lang w:val="hr-HR"/>
        </w:rPr>
        <w:t>. izvršilo popis dugotrajne imovine te utvrdilo stanje na dan 31. prosinca 20</w:t>
      </w:r>
      <w:r w:rsidR="00B72EC9">
        <w:rPr>
          <w:lang w:val="hr-HR"/>
        </w:rPr>
        <w:t>21</w:t>
      </w:r>
      <w:r w:rsidRPr="00543453">
        <w:rPr>
          <w:lang w:val="hr-HR"/>
        </w:rPr>
        <w:t>.g.</w:t>
      </w:r>
      <w:r w:rsidR="002E5803">
        <w:rPr>
          <w:lang w:val="hr-HR"/>
        </w:rPr>
        <w:t xml:space="preserve"> </w:t>
      </w:r>
      <w:proofErr w:type="spellStart"/>
      <w:proofErr w:type="gramStart"/>
      <w:r w:rsidR="002E5803" w:rsidRPr="002E5803">
        <w:rPr>
          <w:sz w:val="22"/>
          <w:szCs w:val="22"/>
        </w:rPr>
        <w:t>Komisija</w:t>
      </w:r>
      <w:proofErr w:type="spellEnd"/>
      <w:r w:rsidR="002E5803" w:rsidRPr="002E5803">
        <w:rPr>
          <w:sz w:val="22"/>
          <w:szCs w:val="22"/>
        </w:rPr>
        <w:t xml:space="preserve">  je</w:t>
      </w:r>
      <w:proofErr w:type="gram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imovinu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pregledala</w:t>
      </w:r>
      <w:proofErr w:type="spellEnd"/>
      <w:r w:rsidR="002E5803" w:rsidRPr="002E5803">
        <w:rPr>
          <w:sz w:val="22"/>
          <w:szCs w:val="22"/>
        </w:rPr>
        <w:t xml:space="preserve">, </w:t>
      </w:r>
      <w:proofErr w:type="spellStart"/>
      <w:r w:rsidR="002E5803" w:rsidRPr="002E5803">
        <w:rPr>
          <w:sz w:val="22"/>
          <w:szCs w:val="22"/>
        </w:rPr>
        <w:t>popisala</w:t>
      </w:r>
      <w:proofErr w:type="spellEnd"/>
      <w:r w:rsidR="002E5803" w:rsidRPr="002E5803">
        <w:rPr>
          <w:sz w:val="22"/>
          <w:szCs w:val="22"/>
        </w:rPr>
        <w:t xml:space="preserve">, </w:t>
      </w:r>
      <w:proofErr w:type="spellStart"/>
      <w:r w:rsidR="002E5803" w:rsidRPr="002E5803">
        <w:rPr>
          <w:sz w:val="22"/>
          <w:szCs w:val="22"/>
        </w:rPr>
        <w:t>usporedila</w:t>
      </w:r>
      <w:proofErr w:type="spellEnd"/>
      <w:r w:rsidR="002E5803" w:rsidRPr="002E5803">
        <w:rPr>
          <w:sz w:val="22"/>
          <w:szCs w:val="22"/>
        </w:rPr>
        <w:t xml:space="preserve"> s </w:t>
      </w:r>
      <w:proofErr w:type="spellStart"/>
      <w:r w:rsidR="002E5803" w:rsidRPr="002E5803">
        <w:rPr>
          <w:sz w:val="22"/>
          <w:szCs w:val="22"/>
        </w:rPr>
        <w:t>prethodnim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popisom</w:t>
      </w:r>
      <w:proofErr w:type="spellEnd"/>
      <w:r w:rsidR="002E5803" w:rsidRPr="002E5803">
        <w:rPr>
          <w:sz w:val="22"/>
          <w:szCs w:val="22"/>
        </w:rPr>
        <w:t xml:space="preserve">,  </w:t>
      </w:r>
      <w:proofErr w:type="spellStart"/>
      <w:r w:rsidR="002E5803" w:rsidRPr="002E5803">
        <w:rPr>
          <w:sz w:val="22"/>
          <w:szCs w:val="22"/>
        </w:rPr>
        <w:t>utvrdila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nabavljenu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imovinu</w:t>
      </w:r>
      <w:proofErr w:type="spellEnd"/>
      <w:r w:rsidR="002E5803" w:rsidRPr="002E5803">
        <w:rPr>
          <w:sz w:val="22"/>
          <w:szCs w:val="22"/>
        </w:rPr>
        <w:t xml:space="preserve">  u  tijeku  godine,  </w:t>
      </w:r>
      <w:proofErr w:type="spellStart"/>
      <w:r w:rsidR="002E5803" w:rsidRPr="002E5803">
        <w:rPr>
          <w:sz w:val="22"/>
          <w:szCs w:val="22"/>
        </w:rPr>
        <w:t>utvrdila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fizička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stanja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pojedine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imovine</w:t>
      </w:r>
      <w:proofErr w:type="spellEnd"/>
      <w:r w:rsidR="002E5803" w:rsidRPr="002E5803">
        <w:rPr>
          <w:sz w:val="22"/>
          <w:szCs w:val="22"/>
        </w:rPr>
        <w:t xml:space="preserve">   kako  bi  s  </w:t>
      </w:r>
      <w:proofErr w:type="spellStart"/>
      <w:r w:rsidR="002E5803" w:rsidRPr="002E5803">
        <w:rPr>
          <w:sz w:val="22"/>
          <w:szCs w:val="22"/>
        </w:rPr>
        <w:t>obzirom</w:t>
      </w:r>
      <w:proofErr w:type="spellEnd"/>
      <w:r w:rsidR="002E5803" w:rsidRPr="002E5803">
        <w:rPr>
          <w:sz w:val="22"/>
          <w:szCs w:val="22"/>
        </w:rPr>
        <w:t xml:space="preserve">  na  </w:t>
      </w:r>
      <w:proofErr w:type="spellStart"/>
      <w:r w:rsidR="002E5803" w:rsidRPr="002E5803">
        <w:rPr>
          <w:sz w:val="22"/>
          <w:szCs w:val="22"/>
        </w:rPr>
        <w:t>utvrđeno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stanje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i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amortizacijski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vijek</w:t>
      </w:r>
      <w:proofErr w:type="spellEnd"/>
      <w:r w:rsidR="002E5803" w:rsidRPr="002E5803">
        <w:rPr>
          <w:sz w:val="22"/>
          <w:szCs w:val="22"/>
        </w:rPr>
        <w:t xml:space="preserve">  trajanja   </w:t>
      </w:r>
      <w:proofErr w:type="spellStart"/>
      <w:r w:rsidR="002E5803" w:rsidRPr="002E5803">
        <w:rPr>
          <w:sz w:val="22"/>
          <w:szCs w:val="22"/>
        </w:rPr>
        <w:t>predložila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eventualni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otpis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i</w:t>
      </w:r>
      <w:proofErr w:type="spellEnd"/>
      <w:r w:rsidR="002E5803" w:rsidRPr="002E5803">
        <w:rPr>
          <w:sz w:val="22"/>
          <w:szCs w:val="22"/>
        </w:rPr>
        <w:t xml:space="preserve">  </w:t>
      </w:r>
      <w:proofErr w:type="spellStart"/>
      <w:r w:rsidR="002E5803" w:rsidRPr="002E5803">
        <w:rPr>
          <w:sz w:val="22"/>
          <w:szCs w:val="22"/>
        </w:rPr>
        <w:t>isknjižavanje</w:t>
      </w:r>
      <w:proofErr w:type="spellEnd"/>
      <w:r w:rsidR="002E5803" w:rsidRPr="002E5803">
        <w:rPr>
          <w:sz w:val="22"/>
          <w:szCs w:val="22"/>
        </w:rPr>
        <w:t>.</w:t>
      </w:r>
      <w:r w:rsidR="002E5803">
        <w:rPr>
          <w:sz w:val="22"/>
          <w:szCs w:val="22"/>
        </w:rPr>
        <w:t xml:space="preserve"> </w:t>
      </w:r>
      <w:proofErr w:type="spellStart"/>
      <w:r w:rsidR="002E5803">
        <w:rPr>
          <w:sz w:val="22"/>
          <w:szCs w:val="22"/>
        </w:rPr>
        <w:t>Izvorne</w:t>
      </w:r>
      <w:proofErr w:type="spellEnd"/>
      <w:r w:rsidR="002E5803">
        <w:rPr>
          <w:sz w:val="22"/>
          <w:szCs w:val="22"/>
        </w:rPr>
        <w:t xml:space="preserve"> </w:t>
      </w:r>
      <w:proofErr w:type="spellStart"/>
      <w:r w:rsidR="002E5803">
        <w:rPr>
          <w:sz w:val="22"/>
          <w:szCs w:val="22"/>
        </w:rPr>
        <w:t>popisne</w:t>
      </w:r>
      <w:proofErr w:type="spellEnd"/>
      <w:r w:rsidR="002E5803">
        <w:rPr>
          <w:sz w:val="22"/>
          <w:szCs w:val="22"/>
        </w:rPr>
        <w:t xml:space="preserve"> </w:t>
      </w:r>
      <w:proofErr w:type="spellStart"/>
      <w:r w:rsidR="002E5803">
        <w:rPr>
          <w:sz w:val="22"/>
          <w:szCs w:val="22"/>
        </w:rPr>
        <w:t>liste</w:t>
      </w:r>
      <w:proofErr w:type="spellEnd"/>
      <w:r w:rsidR="002E5803">
        <w:rPr>
          <w:sz w:val="22"/>
          <w:szCs w:val="22"/>
        </w:rPr>
        <w:t xml:space="preserve"> </w:t>
      </w:r>
      <w:proofErr w:type="spellStart"/>
      <w:r w:rsidR="002E5803">
        <w:rPr>
          <w:sz w:val="22"/>
          <w:szCs w:val="22"/>
        </w:rPr>
        <w:t>čine</w:t>
      </w:r>
      <w:proofErr w:type="spellEnd"/>
      <w:r w:rsidR="002E5803">
        <w:rPr>
          <w:sz w:val="22"/>
          <w:szCs w:val="22"/>
        </w:rPr>
        <w:t xml:space="preserve"> </w:t>
      </w:r>
      <w:proofErr w:type="spellStart"/>
      <w:r w:rsidR="002E5803">
        <w:rPr>
          <w:sz w:val="22"/>
          <w:szCs w:val="22"/>
        </w:rPr>
        <w:t>prilog</w:t>
      </w:r>
      <w:proofErr w:type="spellEnd"/>
      <w:r w:rsidR="002E5803">
        <w:rPr>
          <w:sz w:val="22"/>
          <w:szCs w:val="22"/>
        </w:rPr>
        <w:t xml:space="preserve"> ovom </w:t>
      </w:r>
      <w:proofErr w:type="spellStart"/>
      <w:r w:rsidR="002E5803">
        <w:rPr>
          <w:sz w:val="22"/>
          <w:szCs w:val="22"/>
        </w:rPr>
        <w:t>izvješću</w:t>
      </w:r>
      <w:proofErr w:type="spellEnd"/>
      <w:r w:rsidR="002E5803">
        <w:rPr>
          <w:sz w:val="22"/>
          <w:szCs w:val="22"/>
        </w:rPr>
        <w:t>.</w:t>
      </w:r>
    </w:p>
    <w:p w14:paraId="33959410" w14:textId="35A37948" w:rsidR="00771467" w:rsidRPr="00543453" w:rsidRDefault="00771467" w:rsidP="00A907A0"/>
    <w:p w14:paraId="0CEFF8A8" w14:textId="7BBBB6DC" w:rsidR="00771467" w:rsidRPr="000A186D" w:rsidRDefault="00771467" w:rsidP="00771467">
      <w:pPr>
        <w:ind w:firstLine="720"/>
        <w:rPr>
          <w:color w:val="000000" w:themeColor="text1"/>
        </w:rPr>
      </w:pPr>
      <w:r w:rsidRPr="000A186D">
        <w:rPr>
          <w:color w:val="000000" w:themeColor="text1"/>
          <w:lang w:val="hr-HR"/>
        </w:rPr>
        <w:t>NABAVNA VRI</w:t>
      </w:r>
      <w:r w:rsidR="00901D57" w:rsidRPr="000A186D">
        <w:rPr>
          <w:color w:val="000000" w:themeColor="text1"/>
          <w:lang w:val="hr-HR"/>
        </w:rPr>
        <w:t>JEDNOST  DU</w:t>
      </w:r>
      <w:r w:rsidR="00314E20" w:rsidRPr="000A186D">
        <w:rPr>
          <w:color w:val="000000" w:themeColor="text1"/>
          <w:lang w:val="hr-HR"/>
        </w:rPr>
        <w:t xml:space="preserve">GOTRAJNE IMOVINE   </w:t>
      </w:r>
      <w:r w:rsidR="000A186D" w:rsidRPr="000A186D">
        <w:rPr>
          <w:color w:val="000000" w:themeColor="text1"/>
          <w:lang w:val="hr-HR"/>
        </w:rPr>
        <w:t xml:space="preserve"> 51.784.489,06</w:t>
      </w:r>
      <w:r w:rsidRPr="000A186D">
        <w:rPr>
          <w:color w:val="000000" w:themeColor="text1"/>
          <w:lang w:val="hr-HR"/>
        </w:rPr>
        <w:t xml:space="preserve"> </w:t>
      </w:r>
      <w:r w:rsidR="00901D57" w:rsidRPr="000A186D">
        <w:rPr>
          <w:color w:val="000000" w:themeColor="text1"/>
          <w:lang w:val="hr-HR"/>
        </w:rPr>
        <w:t>k</w:t>
      </w:r>
      <w:r w:rsidRPr="000A186D">
        <w:rPr>
          <w:color w:val="000000" w:themeColor="text1"/>
          <w:lang w:val="hr-HR"/>
        </w:rPr>
        <w:t>n</w:t>
      </w:r>
    </w:p>
    <w:p w14:paraId="6D22EDDD" w14:textId="0D4DC141" w:rsidR="00771467" w:rsidRPr="000A186D" w:rsidRDefault="00771467" w:rsidP="00771467">
      <w:pPr>
        <w:rPr>
          <w:color w:val="000000" w:themeColor="text1"/>
        </w:rPr>
      </w:pPr>
      <w:r w:rsidRPr="000A186D">
        <w:rPr>
          <w:color w:val="000000" w:themeColor="text1"/>
          <w:lang w:val="hr-HR"/>
        </w:rPr>
        <w:tab/>
      </w:r>
      <w:r w:rsidRPr="000A186D">
        <w:rPr>
          <w:color w:val="000000" w:themeColor="text1"/>
          <w:u w:val="single"/>
          <w:lang w:val="hr-HR"/>
        </w:rPr>
        <w:t xml:space="preserve">ISPRAVAK VRIJEDNOSTI  DUGOTRAJNE IMOVINE   </w:t>
      </w:r>
      <w:r w:rsidR="000A186D" w:rsidRPr="000A186D">
        <w:rPr>
          <w:color w:val="000000" w:themeColor="text1"/>
          <w:u w:val="single"/>
          <w:lang w:val="hr-HR"/>
        </w:rPr>
        <w:t>15.216.210,73</w:t>
      </w:r>
      <w:r w:rsidRPr="000A186D">
        <w:rPr>
          <w:color w:val="000000" w:themeColor="text1"/>
          <w:u w:val="single"/>
          <w:lang w:val="hr-HR"/>
        </w:rPr>
        <w:t xml:space="preserve"> kn</w:t>
      </w:r>
    </w:p>
    <w:p w14:paraId="700C3743" w14:textId="360536E9" w:rsidR="00771467" w:rsidRPr="000A186D" w:rsidRDefault="00771467" w:rsidP="00771467">
      <w:pPr>
        <w:pStyle w:val="Naslov2"/>
        <w:rPr>
          <w:color w:val="000000" w:themeColor="text1"/>
          <w:sz w:val="24"/>
          <w:szCs w:val="24"/>
        </w:rPr>
      </w:pPr>
      <w:r w:rsidRPr="000A186D">
        <w:rPr>
          <w:color w:val="000000" w:themeColor="text1"/>
        </w:rPr>
        <w:t xml:space="preserve">              </w:t>
      </w:r>
      <w:r w:rsidRPr="000A186D">
        <w:rPr>
          <w:color w:val="000000" w:themeColor="text1"/>
          <w:sz w:val="24"/>
          <w:szCs w:val="24"/>
        </w:rPr>
        <w:t xml:space="preserve">KNJIŽNA VRIJEDNOST              </w:t>
      </w:r>
      <w:r w:rsidRPr="000A186D">
        <w:rPr>
          <w:color w:val="000000" w:themeColor="text1"/>
          <w:sz w:val="24"/>
          <w:szCs w:val="24"/>
        </w:rPr>
        <w:tab/>
      </w:r>
      <w:r w:rsidRPr="000A186D">
        <w:rPr>
          <w:color w:val="000000" w:themeColor="text1"/>
          <w:sz w:val="24"/>
          <w:szCs w:val="24"/>
        </w:rPr>
        <w:tab/>
      </w:r>
      <w:r w:rsidRPr="000A186D">
        <w:rPr>
          <w:color w:val="000000" w:themeColor="text1"/>
          <w:sz w:val="24"/>
          <w:szCs w:val="24"/>
        </w:rPr>
        <w:tab/>
        <w:t xml:space="preserve">           </w:t>
      </w:r>
      <w:r w:rsidR="00FF33B9" w:rsidRPr="000A186D">
        <w:rPr>
          <w:color w:val="000000" w:themeColor="text1"/>
          <w:sz w:val="24"/>
          <w:szCs w:val="24"/>
        </w:rPr>
        <w:t xml:space="preserve"> </w:t>
      </w:r>
      <w:r w:rsidRPr="000A186D">
        <w:rPr>
          <w:color w:val="000000" w:themeColor="text1"/>
          <w:sz w:val="24"/>
          <w:szCs w:val="24"/>
        </w:rPr>
        <w:t xml:space="preserve"> </w:t>
      </w:r>
      <w:r w:rsidR="00AF5983" w:rsidRPr="000A186D">
        <w:rPr>
          <w:color w:val="000000" w:themeColor="text1"/>
          <w:sz w:val="24"/>
          <w:szCs w:val="24"/>
        </w:rPr>
        <w:t>3</w:t>
      </w:r>
      <w:r w:rsidR="000A186D" w:rsidRPr="000A186D">
        <w:rPr>
          <w:color w:val="000000" w:themeColor="text1"/>
          <w:sz w:val="24"/>
          <w:szCs w:val="24"/>
        </w:rPr>
        <w:t>6.568.278,33</w:t>
      </w:r>
      <w:r w:rsidR="00901D57" w:rsidRPr="000A186D">
        <w:rPr>
          <w:color w:val="000000" w:themeColor="text1"/>
          <w:sz w:val="24"/>
          <w:szCs w:val="24"/>
        </w:rPr>
        <w:t xml:space="preserve"> </w:t>
      </w:r>
      <w:r w:rsidRPr="000A186D">
        <w:rPr>
          <w:color w:val="000000" w:themeColor="text1"/>
          <w:sz w:val="24"/>
          <w:szCs w:val="24"/>
        </w:rPr>
        <w:t>kn</w:t>
      </w:r>
    </w:p>
    <w:p w14:paraId="26F1063E" w14:textId="77777777" w:rsidR="000A186D" w:rsidRDefault="000A186D" w:rsidP="00771467">
      <w:pPr>
        <w:rPr>
          <w:lang w:val="hr-HR"/>
        </w:rPr>
      </w:pPr>
    </w:p>
    <w:p w14:paraId="4524CA88" w14:textId="4B91798D" w:rsidR="00771467" w:rsidRPr="00543453" w:rsidRDefault="00771467" w:rsidP="00771467">
      <w:r w:rsidRPr="00543453">
        <w:rPr>
          <w:lang w:val="hr-HR"/>
        </w:rPr>
        <w:t xml:space="preserve">     </w:t>
      </w:r>
      <w:r w:rsidR="000A186D">
        <w:rPr>
          <w:lang w:val="hr-HR"/>
        </w:rPr>
        <w:t>2</w:t>
      </w:r>
      <w:r w:rsidRPr="00543453">
        <w:rPr>
          <w:lang w:val="hr-HR"/>
        </w:rPr>
        <w:t xml:space="preserve">) </w:t>
      </w:r>
      <w:r w:rsidRPr="00543453">
        <w:rPr>
          <w:lang w:val="hr-HR"/>
        </w:rPr>
        <w:tab/>
        <w:t>Povjerenstvo je utvrdilo stanje nakon otpisa i ispravka vrijednosti i to:</w:t>
      </w:r>
    </w:p>
    <w:p w14:paraId="2F7AA736" w14:textId="77777777" w:rsidR="00771467" w:rsidRPr="00B72EC9" w:rsidRDefault="00771467" w:rsidP="00771467">
      <w:pPr>
        <w:rPr>
          <w:color w:val="FF0000"/>
        </w:rPr>
      </w:pPr>
    </w:p>
    <w:p w14:paraId="0F6D9A5D" w14:textId="39BA651B" w:rsidR="00771467" w:rsidRPr="000A186D" w:rsidRDefault="00771467" w:rsidP="00771467">
      <w:pPr>
        <w:ind w:firstLine="720"/>
        <w:rPr>
          <w:color w:val="000000" w:themeColor="text1"/>
        </w:rPr>
      </w:pPr>
      <w:r w:rsidRPr="000A186D">
        <w:rPr>
          <w:color w:val="000000" w:themeColor="text1"/>
          <w:lang w:val="hr-HR"/>
        </w:rPr>
        <w:t>NABAVNA VR</w:t>
      </w:r>
      <w:r w:rsidR="00901D57" w:rsidRPr="000A186D">
        <w:rPr>
          <w:color w:val="000000" w:themeColor="text1"/>
          <w:lang w:val="hr-HR"/>
        </w:rPr>
        <w:t>IJEDNOST  D</w:t>
      </w:r>
      <w:r w:rsidR="00FF33B9" w:rsidRPr="000A186D">
        <w:rPr>
          <w:color w:val="000000" w:themeColor="text1"/>
          <w:lang w:val="hr-HR"/>
        </w:rPr>
        <w:t>U</w:t>
      </w:r>
      <w:r w:rsidR="00FA31D9" w:rsidRPr="000A186D">
        <w:rPr>
          <w:color w:val="000000" w:themeColor="text1"/>
          <w:lang w:val="hr-HR"/>
        </w:rPr>
        <w:t xml:space="preserve">GOTRAJNE IMOVINE   </w:t>
      </w:r>
      <w:r w:rsidR="00AF5983" w:rsidRPr="000A186D">
        <w:rPr>
          <w:color w:val="000000" w:themeColor="text1"/>
          <w:lang w:val="hr-HR"/>
        </w:rPr>
        <w:t>3</w:t>
      </w:r>
      <w:r w:rsidR="000A186D" w:rsidRPr="000A186D">
        <w:rPr>
          <w:color w:val="000000" w:themeColor="text1"/>
          <w:lang w:val="hr-HR"/>
        </w:rPr>
        <w:t>6.568.278,33</w:t>
      </w:r>
      <w:r w:rsidR="00FF33B9" w:rsidRPr="000A186D">
        <w:rPr>
          <w:color w:val="000000" w:themeColor="text1"/>
          <w:lang w:val="hr-HR"/>
        </w:rPr>
        <w:t xml:space="preserve"> </w:t>
      </w:r>
      <w:r w:rsidRPr="000A186D">
        <w:rPr>
          <w:color w:val="000000" w:themeColor="text1"/>
          <w:lang w:val="hr-HR"/>
        </w:rPr>
        <w:t>kn</w:t>
      </w:r>
    </w:p>
    <w:p w14:paraId="7AC789CB" w14:textId="31969DF2" w:rsidR="00771467" w:rsidRPr="000A186D" w:rsidRDefault="00771467" w:rsidP="00771467">
      <w:pPr>
        <w:rPr>
          <w:color w:val="000000" w:themeColor="text1"/>
        </w:rPr>
      </w:pPr>
      <w:r w:rsidRPr="000A186D">
        <w:rPr>
          <w:color w:val="000000" w:themeColor="text1"/>
          <w:lang w:val="hr-HR"/>
        </w:rPr>
        <w:tab/>
      </w:r>
      <w:r w:rsidRPr="000A186D">
        <w:rPr>
          <w:color w:val="000000" w:themeColor="text1"/>
          <w:u w:val="single"/>
          <w:lang w:val="hr-HR"/>
        </w:rPr>
        <w:t xml:space="preserve">ISPRAVAK VRIJEDNOSTI  DUGOTRAJNE IMOVINE  </w:t>
      </w:r>
      <w:r w:rsidR="00FA31D9" w:rsidRPr="000A186D">
        <w:rPr>
          <w:color w:val="000000" w:themeColor="text1"/>
          <w:u w:val="single"/>
          <w:lang w:val="hr-HR"/>
        </w:rPr>
        <w:t xml:space="preserve">  </w:t>
      </w:r>
      <w:r w:rsidR="000A186D" w:rsidRPr="000A186D">
        <w:rPr>
          <w:color w:val="000000" w:themeColor="text1"/>
          <w:u w:val="single"/>
          <w:lang w:val="hr-HR"/>
        </w:rPr>
        <w:t>8.247.801,10</w:t>
      </w:r>
      <w:r w:rsidRPr="000A186D">
        <w:rPr>
          <w:color w:val="000000" w:themeColor="text1"/>
          <w:u w:val="single"/>
          <w:lang w:val="hr-HR"/>
        </w:rPr>
        <w:t xml:space="preserve"> kn</w:t>
      </w:r>
    </w:p>
    <w:p w14:paraId="53FE30CC" w14:textId="2D784ADA" w:rsidR="00771467" w:rsidRPr="00543453" w:rsidRDefault="00771467" w:rsidP="00771467">
      <w:pPr>
        <w:pStyle w:val="Naslov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rPr>
          <w:sz w:val="24"/>
          <w:szCs w:val="24"/>
        </w:rPr>
      </w:pPr>
      <w:r w:rsidRPr="000A186D">
        <w:rPr>
          <w:color w:val="000000" w:themeColor="text1"/>
          <w:sz w:val="24"/>
          <w:szCs w:val="24"/>
        </w:rPr>
        <w:t xml:space="preserve">           </w:t>
      </w:r>
      <w:r w:rsidR="00CA1314">
        <w:rPr>
          <w:color w:val="000000" w:themeColor="text1"/>
          <w:sz w:val="24"/>
          <w:szCs w:val="24"/>
        </w:rPr>
        <w:t xml:space="preserve"> </w:t>
      </w:r>
      <w:r w:rsidRPr="000A186D">
        <w:rPr>
          <w:color w:val="000000" w:themeColor="text1"/>
          <w:sz w:val="24"/>
          <w:szCs w:val="24"/>
        </w:rPr>
        <w:t>KNJ</w:t>
      </w:r>
      <w:r w:rsidR="00901D57" w:rsidRPr="000A186D">
        <w:rPr>
          <w:color w:val="000000" w:themeColor="text1"/>
          <w:sz w:val="24"/>
          <w:szCs w:val="24"/>
        </w:rPr>
        <w:t xml:space="preserve">IŽNA VRIJEDNOST        </w:t>
      </w:r>
      <w:r w:rsidR="00FF33B9" w:rsidRPr="000A186D">
        <w:rPr>
          <w:color w:val="000000" w:themeColor="text1"/>
          <w:sz w:val="24"/>
          <w:szCs w:val="24"/>
        </w:rPr>
        <w:t xml:space="preserve"> </w:t>
      </w:r>
      <w:r w:rsidR="00314E20" w:rsidRPr="000A186D">
        <w:rPr>
          <w:color w:val="000000" w:themeColor="text1"/>
          <w:sz w:val="24"/>
          <w:szCs w:val="24"/>
        </w:rPr>
        <w:t xml:space="preserve"> </w:t>
      </w:r>
      <w:r w:rsidR="00FA31D9" w:rsidRPr="000A186D">
        <w:rPr>
          <w:color w:val="000000" w:themeColor="text1"/>
          <w:sz w:val="24"/>
          <w:szCs w:val="24"/>
        </w:rPr>
        <w:t xml:space="preserve">   </w:t>
      </w:r>
      <w:r w:rsidR="00FA31D9" w:rsidRPr="000A186D">
        <w:rPr>
          <w:color w:val="000000" w:themeColor="text1"/>
          <w:sz w:val="24"/>
          <w:szCs w:val="24"/>
        </w:rPr>
        <w:tab/>
      </w:r>
      <w:r w:rsidR="00FA31D9" w:rsidRPr="000A186D">
        <w:rPr>
          <w:color w:val="000000" w:themeColor="text1"/>
          <w:sz w:val="24"/>
          <w:szCs w:val="24"/>
        </w:rPr>
        <w:tab/>
      </w:r>
      <w:r w:rsidR="00FA31D9" w:rsidRPr="000A186D">
        <w:rPr>
          <w:color w:val="000000" w:themeColor="text1"/>
          <w:sz w:val="24"/>
          <w:szCs w:val="24"/>
        </w:rPr>
        <w:tab/>
        <w:t xml:space="preserve">             </w:t>
      </w:r>
      <w:r w:rsidR="000A186D" w:rsidRPr="000A186D">
        <w:rPr>
          <w:color w:val="000000" w:themeColor="text1"/>
          <w:sz w:val="24"/>
          <w:szCs w:val="24"/>
        </w:rPr>
        <w:t>28.320.477,23</w:t>
      </w:r>
      <w:r w:rsidR="00901D57" w:rsidRPr="000A186D">
        <w:rPr>
          <w:color w:val="000000" w:themeColor="text1"/>
          <w:sz w:val="24"/>
          <w:szCs w:val="24"/>
        </w:rPr>
        <w:t xml:space="preserve"> </w:t>
      </w:r>
      <w:r w:rsidRPr="000A186D">
        <w:rPr>
          <w:color w:val="000000" w:themeColor="text1"/>
          <w:sz w:val="24"/>
          <w:szCs w:val="24"/>
        </w:rPr>
        <w:t>kn</w:t>
      </w:r>
      <w:r w:rsidRPr="00543453">
        <w:rPr>
          <w:sz w:val="24"/>
          <w:szCs w:val="24"/>
        </w:rPr>
        <w:tab/>
      </w:r>
    </w:p>
    <w:p w14:paraId="59A2EC48" w14:textId="77777777" w:rsidR="00771467" w:rsidRPr="00543453" w:rsidRDefault="00771467" w:rsidP="00771467"/>
    <w:p w14:paraId="5A4F6EC1" w14:textId="4C563BAF" w:rsidR="00771467" w:rsidRPr="00543453" w:rsidRDefault="000A186D" w:rsidP="000A186D">
      <w:pPr>
        <w:ind w:left="300"/>
        <w:jc w:val="both"/>
      </w:pPr>
      <w:r>
        <w:rPr>
          <w:lang w:val="hr-HR"/>
        </w:rPr>
        <w:t xml:space="preserve">3)  </w:t>
      </w:r>
      <w:r w:rsidR="00E84718">
        <w:rPr>
          <w:lang w:val="hr-HR"/>
        </w:rPr>
        <w:t>SITNI INVENTAR</w:t>
      </w:r>
      <w:r w:rsidR="00D972DF">
        <w:rPr>
          <w:lang w:val="hr-HR"/>
        </w:rPr>
        <w:t xml:space="preserve"> - </w:t>
      </w:r>
      <w:r w:rsidR="00771467" w:rsidRPr="00543453">
        <w:rPr>
          <w:lang w:val="hr-HR"/>
        </w:rPr>
        <w:t xml:space="preserve"> </w:t>
      </w:r>
      <w:r w:rsidR="002E5803" w:rsidRPr="002E5803">
        <w:rPr>
          <w:lang w:val="hr-HR"/>
        </w:rPr>
        <w:t xml:space="preserve">Popis  materijalnih  predmeta  koji  su  prema  svojoj  nabavnoj  vrijednosti,  vijeku  trajanja  i  uporabi,  svrstani  u  kategoriju  </w:t>
      </w:r>
      <w:r w:rsidR="002E5803">
        <w:rPr>
          <w:lang w:val="hr-HR"/>
        </w:rPr>
        <w:t xml:space="preserve">sitnog inventara </w:t>
      </w:r>
      <w:r w:rsidR="002E5803" w:rsidRPr="002E5803">
        <w:rPr>
          <w:lang w:val="hr-HR"/>
        </w:rPr>
        <w:t xml:space="preserve">obuhvatio  je   novonabavljene  predmete  u  tijeku  </w:t>
      </w:r>
      <w:r w:rsidR="002E5803">
        <w:rPr>
          <w:lang w:val="hr-HR"/>
        </w:rPr>
        <w:t>2021</w:t>
      </w:r>
      <w:r w:rsidR="002E5803" w:rsidRPr="002E5803">
        <w:rPr>
          <w:lang w:val="hr-HR"/>
        </w:rPr>
        <w:t xml:space="preserve">.  godine,  utvrdio da nema viška ni manjka te da stanje odgovara knjigovodstvenoj evidenciji. </w:t>
      </w:r>
      <w:r w:rsidR="00771467" w:rsidRPr="00543453">
        <w:rPr>
          <w:lang w:val="hr-HR"/>
        </w:rPr>
        <w:t xml:space="preserve">Nabavljen je novi sitni inventar u iznosu </w:t>
      </w:r>
      <w:r w:rsidR="002E5803">
        <w:rPr>
          <w:lang w:val="hr-HR"/>
        </w:rPr>
        <w:t>52.697,82</w:t>
      </w:r>
      <w:r w:rsidR="00AF5983">
        <w:rPr>
          <w:lang w:val="hr-HR"/>
        </w:rPr>
        <w:t xml:space="preserve"> </w:t>
      </w:r>
      <w:r w:rsidR="00771467" w:rsidRPr="00543453">
        <w:rPr>
          <w:lang w:val="hr-HR"/>
        </w:rPr>
        <w:t>kn. Povjerenst</w:t>
      </w:r>
      <w:r w:rsidR="00DC68E1">
        <w:rPr>
          <w:lang w:val="hr-HR"/>
        </w:rPr>
        <w:t>v</w:t>
      </w:r>
      <w:r w:rsidR="00771467" w:rsidRPr="00543453">
        <w:rPr>
          <w:lang w:val="hr-HR"/>
        </w:rPr>
        <w:t xml:space="preserve">o je predložilo za otpis dotrajali sitni inventar u vrijednosti od </w:t>
      </w:r>
      <w:r w:rsidR="00AF5983">
        <w:rPr>
          <w:lang w:val="hr-HR"/>
        </w:rPr>
        <w:t>0,00</w:t>
      </w:r>
      <w:r w:rsidR="00771467" w:rsidRPr="00543453">
        <w:rPr>
          <w:lang w:val="hr-HR"/>
        </w:rPr>
        <w:t xml:space="preserve"> kn, prema prijedlogu za otpis sitnog inventara u prilogu. </w:t>
      </w:r>
    </w:p>
    <w:p w14:paraId="5633DB37" w14:textId="1E6DBB94" w:rsidR="00E84718" w:rsidRDefault="00E84718" w:rsidP="00E84718">
      <w:pPr>
        <w:jc w:val="both"/>
        <w:rPr>
          <w:lang w:val="hr-HR"/>
        </w:rPr>
      </w:pPr>
    </w:p>
    <w:p w14:paraId="72C1D423" w14:textId="039AAE51" w:rsidR="00E84718" w:rsidRDefault="00E84718" w:rsidP="00E84718">
      <w:pPr>
        <w:jc w:val="both"/>
        <w:rPr>
          <w:lang w:val="hr-HR"/>
        </w:rPr>
      </w:pPr>
      <w:r>
        <w:rPr>
          <w:lang w:val="hr-HR"/>
        </w:rPr>
        <w:t xml:space="preserve">     4)  POTROŠNI MATERIJAL</w:t>
      </w:r>
      <w:r w:rsidR="00D972DF">
        <w:rPr>
          <w:lang w:val="hr-HR"/>
        </w:rPr>
        <w:t xml:space="preserve"> – izvršen je popis za:</w:t>
      </w:r>
    </w:p>
    <w:p w14:paraId="70211CC5" w14:textId="547A1DC0" w:rsidR="00D972DF" w:rsidRDefault="00D972DF" w:rsidP="00E84718">
      <w:pPr>
        <w:jc w:val="both"/>
        <w:rPr>
          <w:lang w:val="hr-HR"/>
        </w:rPr>
      </w:pPr>
      <w:r>
        <w:rPr>
          <w:lang w:val="hr-HR"/>
        </w:rPr>
        <w:tab/>
        <w:t>- uredski materijal</w:t>
      </w:r>
    </w:p>
    <w:p w14:paraId="6BD431E1" w14:textId="7AEC8087" w:rsidR="00D972DF" w:rsidRDefault="00D972DF" w:rsidP="00E84718">
      <w:pPr>
        <w:jc w:val="both"/>
        <w:rPr>
          <w:lang w:val="hr-HR"/>
        </w:rPr>
      </w:pPr>
      <w:r>
        <w:rPr>
          <w:lang w:val="hr-HR"/>
        </w:rPr>
        <w:tab/>
        <w:t>- gorivo (lož-ulje)</w:t>
      </w:r>
    </w:p>
    <w:p w14:paraId="5E0BB4F3" w14:textId="3084031B" w:rsidR="00D972DF" w:rsidRPr="00D972DF" w:rsidRDefault="00D972DF" w:rsidP="00E84718">
      <w:pPr>
        <w:jc w:val="both"/>
        <w:rPr>
          <w:lang w:val="hr-HR"/>
        </w:rPr>
      </w:pPr>
      <w:r>
        <w:rPr>
          <w:lang w:val="hr-HR"/>
        </w:rPr>
        <w:tab/>
        <w:t>- potrepštine za čišćenje i higijenu</w:t>
      </w:r>
    </w:p>
    <w:p w14:paraId="39A00B87" w14:textId="5919F65D" w:rsidR="00771467" w:rsidRDefault="00771467" w:rsidP="00771467"/>
    <w:p w14:paraId="2A4BC18D" w14:textId="1846B7C7" w:rsidR="00D972DF" w:rsidRDefault="00D972DF" w:rsidP="00D972DF">
      <w:r>
        <w:t xml:space="preserve">S </w:t>
      </w:r>
      <w:proofErr w:type="spellStart"/>
      <w:proofErr w:type="gramStart"/>
      <w:r>
        <w:t>obzirom</w:t>
      </w:r>
      <w:proofErr w:type="spellEnd"/>
      <w:r>
        <w:t xml:space="preserve">  na</w:t>
      </w:r>
      <w:proofErr w:type="gramEnd"/>
      <w:r>
        <w:t xml:space="preserve">  </w:t>
      </w:r>
      <w:proofErr w:type="spellStart"/>
      <w:r>
        <w:t>utvrđeno</w:t>
      </w:r>
      <w:proofErr w:type="spellEnd"/>
      <w:r>
        <w:t xml:space="preserve">  </w:t>
      </w:r>
      <w:proofErr w:type="spellStart"/>
      <w:r>
        <w:t>stanje</w:t>
      </w:r>
      <w:proofErr w:type="spellEnd"/>
      <w:r>
        <w:t xml:space="preserve">  </w:t>
      </w:r>
      <w:proofErr w:type="spellStart"/>
      <w:r>
        <w:t>može</w:t>
      </w:r>
      <w:proofErr w:type="spellEnd"/>
      <w:r>
        <w:t xml:space="preserve">  se </w:t>
      </w:r>
      <w:proofErr w:type="spellStart"/>
      <w:r>
        <w:t>zaključiti</w:t>
      </w:r>
      <w:proofErr w:type="spellEnd"/>
      <w:r>
        <w:t xml:space="preserve">  da  se  ne  </w:t>
      </w:r>
      <w:proofErr w:type="spellStart"/>
      <w:r>
        <w:t>stvaraju</w:t>
      </w:r>
      <w:proofErr w:type="spellEnd"/>
      <w:r>
        <w:t xml:space="preserve">  </w:t>
      </w:r>
      <w:proofErr w:type="spellStart"/>
      <w:r>
        <w:t>velike</w:t>
      </w:r>
      <w:proofErr w:type="spellEnd"/>
      <w:r>
        <w:t xml:space="preserve">  </w:t>
      </w:r>
      <w:proofErr w:type="spellStart"/>
      <w:r>
        <w:t>zalihe</w:t>
      </w:r>
      <w:proofErr w:type="spellEnd"/>
      <w:r>
        <w:t xml:space="preserve">;  da  se  </w:t>
      </w:r>
      <w:proofErr w:type="spellStart"/>
      <w:r>
        <w:t>materijal</w:t>
      </w:r>
      <w:proofErr w:type="spellEnd"/>
      <w:r>
        <w:t xml:space="preserve">  </w:t>
      </w:r>
      <w:proofErr w:type="spellStart"/>
      <w:r>
        <w:t>nabavlja</w:t>
      </w:r>
      <w:proofErr w:type="spellEnd"/>
      <w:r>
        <w:t xml:space="preserve">   </w:t>
      </w:r>
      <w:proofErr w:type="spellStart"/>
      <w:r>
        <w:t>prema</w:t>
      </w:r>
      <w:proofErr w:type="spellEnd"/>
      <w:r>
        <w:t xml:space="preserve">  </w:t>
      </w:r>
      <w:proofErr w:type="spellStart"/>
      <w:r>
        <w:t>stvarnim</w:t>
      </w:r>
      <w:proofErr w:type="spellEnd"/>
      <w:r>
        <w:t xml:space="preserve">  </w:t>
      </w:r>
      <w:proofErr w:type="spellStart"/>
      <w:r>
        <w:t>i</w:t>
      </w:r>
      <w:proofErr w:type="spellEnd"/>
      <w:r>
        <w:t xml:space="preserve">  </w:t>
      </w:r>
      <w:proofErr w:type="spellStart"/>
      <w:r>
        <w:t>trenutačnim</w:t>
      </w:r>
      <w:proofErr w:type="spellEnd"/>
      <w:r>
        <w:t xml:space="preserve">  </w:t>
      </w:r>
      <w:proofErr w:type="spellStart"/>
      <w:r>
        <w:t>potrebama</w:t>
      </w:r>
      <w:proofErr w:type="spellEnd"/>
      <w:r>
        <w:t xml:space="preserve">  </w:t>
      </w:r>
      <w:proofErr w:type="spellStart"/>
      <w:r>
        <w:t>i</w:t>
      </w:r>
      <w:proofErr w:type="spellEnd"/>
      <w:r>
        <w:t xml:space="preserve">  da  </w:t>
      </w:r>
      <w:proofErr w:type="spellStart"/>
      <w:r>
        <w:t>neposredno</w:t>
      </w:r>
      <w:proofErr w:type="spellEnd"/>
      <w:r>
        <w:t xml:space="preserve">  ili  </w:t>
      </w:r>
      <w:proofErr w:type="spellStart"/>
      <w:r>
        <w:t>brzo</w:t>
      </w:r>
      <w:proofErr w:type="spellEnd"/>
      <w:r>
        <w:t xml:space="preserve">  </w:t>
      </w:r>
      <w:proofErr w:type="spellStart"/>
      <w:r>
        <w:t>nakon</w:t>
      </w:r>
      <w:proofErr w:type="spellEnd"/>
      <w:r>
        <w:t xml:space="preserve">  </w:t>
      </w:r>
      <w:proofErr w:type="spellStart"/>
      <w:r>
        <w:t>nabavk</w:t>
      </w:r>
      <w:r w:rsidR="008D2887">
        <w:t>e</w:t>
      </w:r>
      <w:proofErr w:type="spellEnd"/>
      <w:r>
        <w:t xml:space="preserve">  </w:t>
      </w:r>
      <w:proofErr w:type="spellStart"/>
      <w:r>
        <w:t>prelazi</w:t>
      </w:r>
      <w:proofErr w:type="spellEnd"/>
      <w:r>
        <w:t xml:space="preserve">  u  </w:t>
      </w:r>
      <w:proofErr w:type="spellStart"/>
      <w:r>
        <w:t>uporabu</w:t>
      </w:r>
      <w:proofErr w:type="spellEnd"/>
      <w:r>
        <w:t>.</w:t>
      </w:r>
    </w:p>
    <w:p w14:paraId="540D35B6" w14:textId="79F3BB1C" w:rsidR="00D972DF" w:rsidRDefault="00D972DF" w:rsidP="00D972DF">
      <w:r>
        <w:lastRenderedPageBreak/>
        <w:t xml:space="preserve">     </w:t>
      </w:r>
      <w:proofErr w:type="spellStart"/>
      <w:r>
        <w:t>Utvrđena</w:t>
      </w:r>
      <w:proofErr w:type="spellEnd"/>
      <w:r>
        <w:t xml:space="preserve"> je </w:t>
      </w:r>
      <w:proofErr w:type="spellStart"/>
      <w:proofErr w:type="gramStart"/>
      <w:r>
        <w:t>zaliha</w:t>
      </w:r>
      <w:proofErr w:type="spellEnd"/>
      <w:r>
        <w:t xml:space="preserve">  </w:t>
      </w:r>
      <w:proofErr w:type="spellStart"/>
      <w:r>
        <w:t>lož</w:t>
      </w:r>
      <w:proofErr w:type="spellEnd"/>
      <w:proofErr w:type="gramEnd"/>
      <w:r>
        <w:t xml:space="preserve"> - </w:t>
      </w:r>
      <w:proofErr w:type="spellStart"/>
      <w:r>
        <w:t>ulja</w:t>
      </w:r>
      <w:proofErr w:type="spellEnd"/>
      <w:r>
        <w:t xml:space="preserve"> od  </w:t>
      </w:r>
      <w:proofErr w:type="spellStart"/>
      <w:r>
        <w:t>cca</w:t>
      </w:r>
      <w:proofErr w:type="spellEnd"/>
      <w:r>
        <w:t xml:space="preserve"> 200 </w:t>
      </w:r>
      <w:proofErr w:type="spellStart"/>
      <w:r>
        <w:t>litara</w:t>
      </w:r>
      <w:proofErr w:type="spellEnd"/>
      <w:r>
        <w:t xml:space="preserve">. </w:t>
      </w:r>
      <w:proofErr w:type="spellStart"/>
      <w:r>
        <w:t>Zatečeno</w:t>
      </w:r>
      <w:proofErr w:type="spellEnd"/>
      <w:r>
        <w:t xml:space="preserve"> </w:t>
      </w:r>
      <w:proofErr w:type="spellStart"/>
      <w:r>
        <w:t>stanje</w:t>
      </w:r>
      <w:proofErr w:type="spellEnd"/>
      <w:r>
        <w:t xml:space="preserve"> je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zalihama</w:t>
      </w:r>
      <w:proofErr w:type="spellEnd"/>
      <w:r>
        <w:t xml:space="preserve"> koje   </w:t>
      </w:r>
      <w:proofErr w:type="spellStart"/>
      <w:proofErr w:type="gramStart"/>
      <w:r>
        <w:t>preporučuje</w:t>
      </w:r>
      <w:proofErr w:type="spellEnd"/>
      <w:r>
        <w:t xml:space="preserve">  </w:t>
      </w:r>
      <w:proofErr w:type="spellStart"/>
      <w:r>
        <w:t>tehnologija</w:t>
      </w:r>
      <w:proofErr w:type="spellEnd"/>
      <w:proofErr w:type="gramEnd"/>
      <w:r>
        <w:t xml:space="preserve">  </w:t>
      </w:r>
      <w:proofErr w:type="spellStart"/>
      <w:r>
        <w:t>rada</w:t>
      </w:r>
      <w:proofErr w:type="spellEnd"/>
      <w:r>
        <w:t xml:space="preserve">  </w:t>
      </w:r>
      <w:proofErr w:type="spellStart"/>
      <w:r>
        <w:t>postrojenja</w:t>
      </w:r>
      <w:proofErr w:type="spellEnd"/>
      <w:r>
        <w:t xml:space="preserve">  </w:t>
      </w:r>
      <w:proofErr w:type="spellStart"/>
      <w:r>
        <w:t>centralnog</w:t>
      </w:r>
      <w:proofErr w:type="spellEnd"/>
      <w:r>
        <w:t xml:space="preserve">  </w:t>
      </w:r>
      <w:proofErr w:type="spellStart"/>
      <w:r>
        <w:t>grijanja</w:t>
      </w:r>
      <w:proofErr w:type="spellEnd"/>
      <w:r>
        <w:t xml:space="preserve"> (kino </w:t>
      </w:r>
      <w:proofErr w:type="spellStart"/>
      <w:r>
        <w:t>dvorana</w:t>
      </w:r>
      <w:proofErr w:type="spellEnd"/>
      <w:r>
        <w:t xml:space="preserve">). </w:t>
      </w:r>
    </w:p>
    <w:p w14:paraId="3C9A442F" w14:textId="0BD226AE" w:rsidR="00D972DF" w:rsidRPr="00543453" w:rsidRDefault="00D972DF" w:rsidP="00771467">
      <w:r>
        <w:tab/>
      </w:r>
    </w:p>
    <w:p w14:paraId="43EC436B" w14:textId="02146C5B" w:rsidR="00402E37" w:rsidRPr="00402E37" w:rsidRDefault="00402E37" w:rsidP="00402E37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proofErr w:type="gramStart"/>
      <w:r w:rsidRPr="00402E37">
        <w:rPr>
          <w:sz w:val="22"/>
          <w:szCs w:val="22"/>
        </w:rPr>
        <w:t>Komisija</w:t>
      </w:r>
      <w:proofErr w:type="spellEnd"/>
      <w:r w:rsidRPr="00402E37">
        <w:rPr>
          <w:sz w:val="22"/>
          <w:szCs w:val="22"/>
        </w:rPr>
        <w:t xml:space="preserve">  je</w:t>
      </w:r>
      <w:proofErr w:type="gramEnd"/>
      <w:r w:rsidRPr="00402E37">
        <w:rPr>
          <w:sz w:val="22"/>
          <w:szCs w:val="22"/>
        </w:rPr>
        <w:t xml:space="preserve">  </w:t>
      </w:r>
      <w:proofErr w:type="spellStart"/>
      <w:r w:rsidRPr="00402E37">
        <w:rPr>
          <w:sz w:val="22"/>
          <w:szCs w:val="22"/>
        </w:rPr>
        <w:t>uvidom</w:t>
      </w:r>
      <w:proofErr w:type="spellEnd"/>
      <w:r w:rsidRPr="00402E37">
        <w:rPr>
          <w:sz w:val="22"/>
          <w:szCs w:val="22"/>
        </w:rPr>
        <w:t xml:space="preserve">  u  </w:t>
      </w:r>
      <w:proofErr w:type="spellStart"/>
      <w:r w:rsidRPr="00402E37">
        <w:rPr>
          <w:sz w:val="22"/>
          <w:szCs w:val="22"/>
        </w:rPr>
        <w:t>izvadak</w:t>
      </w:r>
      <w:proofErr w:type="spellEnd"/>
      <w:r w:rsidRPr="00402E37">
        <w:rPr>
          <w:sz w:val="22"/>
          <w:szCs w:val="22"/>
        </w:rPr>
        <w:t xml:space="preserve">  broj  </w:t>
      </w:r>
      <w:r w:rsidRPr="00707A6B">
        <w:rPr>
          <w:color w:val="000000" w:themeColor="text1"/>
          <w:sz w:val="22"/>
          <w:szCs w:val="22"/>
        </w:rPr>
        <w:t>31</w:t>
      </w:r>
      <w:r w:rsidR="00707A6B" w:rsidRPr="00707A6B">
        <w:rPr>
          <w:color w:val="000000" w:themeColor="text1"/>
          <w:sz w:val="22"/>
          <w:szCs w:val="22"/>
        </w:rPr>
        <w:t>4</w:t>
      </w:r>
      <w:r w:rsidRPr="00402E37">
        <w:rPr>
          <w:sz w:val="22"/>
          <w:szCs w:val="22"/>
        </w:rPr>
        <w:t xml:space="preserve"> (</w:t>
      </w:r>
      <w:proofErr w:type="spellStart"/>
      <w:r w:rsidRPr="00402E37">
        <w:rPr>
          <w:sz w:val="22"/>
          <w:szCs w:val="22"/>
        </w:rPr>
        <w:t>zadnji</w:t>
      </w:r>
      <w:proofErr w:type="spellEnd"/>
      <w:r w:rsidRPr="00402E37">
        <w:rPr>
          <w:sz w:val="22"/>
          <w:szCs w:val="22"/>
        </w:rPr>
        <w:t xml:space="preserve">  </w:t>
      </w:r>
      <w:proofErr w:type="spellStart"/>
      <w:r w:rsidRPr="00402E37">
        <w:rPr>
          <w:sz w:val="22"/>
          <w:szCs w:val="22"/>
        </w:rPr>
        <w:t>izvod</w:t>
      </w:r>
      <w:proofErr w:type="spellEnd"/>
      <w:r w:rsidRPr="00402E37">
        <w:rPr>
          <w:sz w:val="22"/>
          <w:szCs w:val="22"/>
        </w:rPr>
        <w:t xml:space="preserve">  u  </w:t>
      </w:r>
      <w:proofErr w:type="spellStart"/>
      <w:r w:rsidRPr="00402E37">
        <w:rPr>
          <w:sz w:val="22"/>
          <w:szCs w:val="22"/>
        </w:rPr>
        <w:t>kalendarskoj</w:t>
      </w:r>
      <w:proofErr w:type="spellEnd"/>
      <w:r w:rsidRPr="00402E37">
        <w:rPr>
          <w:sz w:val="22"/>
          <w:szCs w:val="22"/>
        </w:rPr>
        <w:t xml:space="preserve">  </w:t>
      </w:r>
      <w:proofErr w:type="spellStart"/>
      <w:r w:rsidRPr="00402E37">
        <w:rPr>
          <w:sz w:val="22"/>
          <w:szCs w:val="22"/>
        </w:rPr>
        <w:t>godini</w:t>
      </w:r>
      <w:proofErr w:type="spellEnd"/>
      <w:r w:rsidRPr="00402E37">
        <w:rPr>
          <w:sz w:val="22"/>
          <w:szCs w:val="22"/>
        </w:rPr>
        <w:t xml:space="preserve"> od  31.12.202</w:t>
      </w:r>
      <w:r>
        <w:rPr>
          <w:sz w:val="22"/>
          <w:szCs w:val="22"/>
        </w:rPr>
        <w:t>1</w:t>
      </w:r>
      <w:r w:rsidRPr="00402E37">
        <w:rPr>
          <w:sz w:val="22"/>
          <w:szCs w:val="22"/>
        </w:rPr>
        <w:t xml:space="preserve">.) </w:t>
      </w:r>
      <w:proofErr w:type="spellStart"/>
      <w:r w:rsidRPr="00402E37">
        <w:rPr>
          <w:sz w:val="22"/>
          <w:szCs w:val="22"/>
        </w:rPr>
        <w:t>kunskog</w:t>
      </w:r>
      <w:proofErr w:type="spellEnd"/>
      <w:r w:rsidRPr="00402E37">
        <w:rPr>
          <w:sz w:val="22"/>
          <w:szCs w:val="22"/>
        </w:rPr>
        <w:t xml:space="preserve">  </w:t>
      </w:r>
      <w:proofErr w:type="spellStart"/>
      <w:r w:rsidRPr="00402E37">
        <w:rPr>
          <w:sz w:val="22"/>
          <w:szCs w:val="22"/>
        </w:rPr>
        <w:t>računa</w:t>
      </w:r>
      <w:proofErr w:type="spellEnd"/>
      <w:r w:rsidRPr="00402E37">
        <w:rPr>
          <w:sz w:val="22"/>
          <w:szCs w:val="22"/>
        </w:rPr>
        <w:t xml:space="preserve">  broj  HR4523600001829900001, </w:t>
      </w:r>
      <w:proofErr w:type="spellStart"/>
      <w:r w:rsidRPr="00402E37">
        <w:rPr>
          <w:sz w:val="22"/>
          <w:szCs w:val="22"/>
        </w:rPr>
        <w:t>otvorenog</w:t>
      </w:r>
      <w:proofErr w:type="spellEnd"/>
      <w:r w:rsidRPr="00402E37">
        <w:rPr>
          <w:sz w:val="22"/>
          <w:szCs w:val="22"/>
        </w:rPr>
        <w:t xml:space="preserve">  </w:t>
      </w:r>
      <w:proofErr w:type="spellStart"/>
      <w:r w:rsidRPr="00402E37">
        <w:rPr>
          <w:sz w:val="22"/>
          <w:szCs w:val="22"/>
        </w:rPr>
        <w:t>kod</w:t>
      </w:r>
      <w:proofErr w:type="spellEnd"/>
      <w:r w:rsidRPr="00402E37">
        <w:rPr>
          <w:sz w:val="22"/>
          <w:szCs w:val="22"/>
        </w:rPr>
        <w:t xml:space="preserve">  </w:t>
      </w:r>
      <w:proofErr w:type="spellStart"/>
      <w:r w:rsidRPr="00402E37">
        <w:rPr>
          <w:sz w:val="22"/>
          <w:szCs w:val="22"/>
        </w:rPr>
        <w:t>Zagrebačke</w:t>
      </w:r>
      <w:proofErr w:type="spellEnd"/>
      <w:r w:rsidRPr="00402E37">
        <w:rPr>
          <w:sz w:val="22"/>
          <w:szCs w:val="22"/>
        </w:rPr>
        <w:t xml:space="preserve">  </w:t>
      </w:r>
      <w:proofErr w:type="spellStart"/>
      <w:r w:rsidRPr="00402E37">
        <w:rPr>
          <w:sz w:val="22"/>
          <w:szCs w:val="22"/>
        </w:rPr>
        <w:t>banke</w:t>
      </w:r>
      <w:proofErr w:type="spellEnd"/>
      <w:r w:rsidRPr="00402E37">
        <w:rPr>
          <w:sz w:val="22"/>
          <w:szCs w:val="22"/>
        </w:rPr>
        <w:t xml:space="preserve"> </w:t>
      </w:r>
      <w:proofErr w:type="spellStart"/>
      <w:r w:rsidRPr="00402E37">
        <w:rPr>
          <w:sz w:val="22"/>
          <w:szCs w:val="22"/>
        </w:rPr>
        <w:t>d.d.</w:t>
      </w:r>
      <w:proofErr w:type="spellEnd"/>
      <w:r w:rsidRPr="00402E37">
        <w:rPr>
          <w:sz w:val="22"/>
          <w:szCs w:val="22"/>
        </w:rPr>
        <w:t xml:space="preserve">,  </w:t>
      </w:r>
      <w:proofErr w:type="spellStart"/>
      <w:r w:rsidRPr="00402E37">
        <w:rPr>
          <w:sz w:val="22"/>
          <w:szCs w:val="22"/>
        </w:rPr>
        <w:t>utvrdila</w:t>
      </w:r>
      <w:proofErr w:type="spellEnd"/>
      <w:r w:rsidRPr="00402E37">
        <w:rPr>
          <w:sz w:val="22"/>
          <w:szCs w:val="22"/>
        </w:rPr>
        <w:t xml:space="preserve">  </w:t>
      </w:r>
      <w:proofErr w:type="spellStart"/>
      <w:r w:rsidRPr="00402E37">
        <w:rPr>
          <w:sz w:val="22"/>
          <w:szCs w:val="22"/>
        </w:rPr>
        <w:t>stanje</w:t>
      </w:r>
      <w:proofErr w:type="spellEnd"/>
      <w:r w:rsidRPr="00402E37">
        <w:rPr>
          <w:sz w:val="22"/>
          <w:szCs w:val="22"/>
        </w:rPr>
        <w:t xml:space="preserve">  </w:t>
      </w:r>
      <w:proofErr w:type="spellStart"/>
      <w:r w:rsidRPr="00402E37">
        <w:rPr>
          <w:sz w:val="22"/>
          <w:szCs w:val="22"/>
        </w:rPr>
        <w:t>novčanih</w:t>
      </w:r>
      <w:proofErr w:type="spellEnd"/>
      <w:r w:rsidRPr="00402E37">
        <w:rPr>
          <w:sz w:val="22"/>
          <w:szCs w:val="22"/>
        </w:rPr>
        <w:t xml:space="preserve">  sredstava  na  dan  31.12. 2020. godine </w:t>
      </w:r>
    </w:p>
    <w:p w14:paraId="4BE70293" w14:textId="2271B301" w:rsidR="00771467" w:rsidRPr="00DF171C" w:rsidRDefault="00402E37" w:rsidP="00402E37">
      <w:pPr>
        <w:ind w:left="660"/>
        <w:jc w:val="both"/>
      </w:pPr>
      <w:r>
        <w:rPr>
          <w:lang w:val="hr-HR"/>
        </w:rPr>
        <w:t xml:space="preserve">koje iznosi </w:t>
      </w:r>
      <w:r w:rsidR="002C2B9C">
        <w:rPr>
          <w:lang w:val="hr-HR"/>
        </w:rPr>
        <w:t>3.778.72</w:t>
      </w:r>
      <w:r w:rsidR="00707A6B">
        <w:rPr>
          <w:lang w:val="hr-HR"/>
        </w:rPr>
        <w:t>7,78</w:t>
      </w:r>
      <w:r w:rsidR="00771467" w:rsidRPr="00543453">
        <w:rPr>
          <w:lang w:val="hr-HR"/>
        </w:rPr>
        <w:t xml:space="preserve"> kn. </w:t>
      </w:r>
      <w:r>
        <w:rPr>
          <w:lang w:val="hr-HR"/>
        </w:rPr>
        <w:t>Preslika navedenog izvatka također čini prilog ovom Izvješću.</w:t>
      </w:r>
    </w:p>
    <w:p w14:paraId="785A94A5" w14:textId="77777777" w:rsidR="00DF171C" w:rsidRPr="00543453" w:rsidRDefault="00DF171C" w:rsidP="00DF171C">
      <w:pPr>
        <w:ind w:left="660"/>
        <w:jc w:val="both"/>
      </w:pPr>
    </w:p>
    <w:p w14:paraId="710EE430" w14:textId="7B777301" w:rsidR="00DF171C" w:rsidRDefault="00771467" w:rsidP="00A42F18">
      <w:pPr>
        <w:pStyle w:val="Tijeloteksta"/>
        <w:numPr>
          <w:ilvl w:val="0"/>
          <w:numId w:val="2"/>
        </w:numPr>
        <w:rPr>
          <w:sz w:val="24"/>
          <w:szCs w:val="24"/>
        </w:rPr>
      </w:pPr>
      <w:r w:rsidRPr="00543453">
        <w:rPr>
          <w:sz w:val="24"/>
          <w:szCs w:val="24"/>
          <w:lang w:val="hr-HR"/>
        </w:rPr>
        <w:t>Nenaplaćena potraživanja na dan 31.12.20</w:t>
      </w:r>
      <w:r w:rsidR="002C2B9C">
        <w:rPr>
          <w:sz w:val="24"/>
          <w:szCs w:val="24"/>
          <w:lang w:val="hr-HR"/>
        </w:rPr>
        <w:t>21</w:t>
      </w:r>
      <w:r w:rsidRPr="00543453">
        <w:rPr>
          <w:sz w:val="24"/>
          <w:szCs w:val="24"/>
          <w:lang w:val="hr-HR"/>
        </w:rPr>
        <w:t>.g.</w:t>
      </w:r>
      <w:r w:rsidR="00A42F18">
        <w:rPr>
          <w:sz w:val="24"/>
          <w:szCs w:val="24"/>
          <w:lang w:val="hr-HR"/>
        </w:rPr>
        <w:t xml:space="preserve"> </w:t>
      </w:r>
      <w:r w:rsidR="00FA7679" w:rsidRPr="00FA7679">
        <w:rPr>
          <w:color w:val="000000" w:themeColor="text1"/>
          <w:sz w:val="24"/>
          <w:szCs w:val="24"/>
          <w:lang w:val="hr-HR"/>
        </w:rPr>
        <w:t>iznose 3.</w:t>
      </w:r>
      <w:r w:rsidR="00565B3C">
        <w:rPr>
          <w:color w:val="000000" w:themeColor="text1"/>
          <w:sz w:val="24"/>
          <w:szCs w:val="24"/>
          <w:lang w:val="hr-HR"/>
        </w:rPr>
        <w:t>707.162,41</w:t>
      </w:r>
      <w:r w:rsidR="00FA7679" w:rsidRPr="00FA7679">
        <w:rPr>
          <w:color w:val="000000" w:themeColor="text1"/>
          <w:sz w:val="24"/>
          <w:szCs w:val="24"/>
          <w:lang w:val="hr-HR"/>
        </w:rPr>
        <w:t xml:space="preserve"> kn</w:t>
      </w:r>
      <w:r w:rsidR="00A42F18">
        <w:rPr>
          <w:sz w:val="24"/>
          <w:szCs w:val="24"/>
          <w:lang w:val="hr-HR"/>
        </w:rPr>
        <w:t>, a odnose se na:</w:t>
      </w:r>
    </w:p>
    <w:p w14:paraId="50C32AF2" w14:textId="47C37A97" w:rsidR="00771467" w:rsidRPr="00543453" w:rsidRDefault="00DC68E1" w:rsidP="00771467">
      <w:pPr>
        <w:pStyle w:val="Tijeloteksta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- </w:t>
      </w:r>
      <w:r w:rsidR="00FF496C">
        <w:rPr>
          <w:sz w:val="24"/>
          <w:szCs w:val="24"/>
          <w:lang w:val="hr-HR"/>
        </w:rPr>
        <w:t xml:space="preserve"> Po</w:t>
      </w:r>
      <w:r w:rsidR="009C2E51">
        <w:rPr>
          <w:sz w:val="24"/>
          <w:szCs w:val="24"/>
          <w:lang w:val="hr-HR"/>
        </w:rPr>
        <w:t>traživanja za poreze</w:t>
      </w:r>
      <w:r w:rsidR="00FF496C">
        <w:rPr>
          <w:sz w:val="24"/>
          <w:szCs w:val="24"/>
          <w:lang w:val="hr-HR"/>
        </w:rPr>
        <w:tab/>
      </w:r>
      <w:r w:rsidR="00EC64CF">
        <w:rPr>
          <w:sz w:val="24"/>
          <w:szCs w:val="24"/>
          <w:lang w:val="hr-HR"/>
        </w:rPr>
        <w:t xml:space="preserve">                      </w:t>
      </w:r>
      <w:r w:rsidR="00AF251C">
        <w:rPr>
          <w:sz w:val="24"/>
          <w:szCs w:val="24"/>
          <w:lang w:val="hr-HR"/>
        </w:rPr>
        <w:t>2</w:t>
      </w:r>
      <w:r w:rsidR="00EC64CF">
        <w:rPr>
          <w:sz w:val="24"/>
          <w:szCs w:val="24"/>
          <w:lang w:val="hr-HR"/>
        </w:rPr>
        <w:t>02.443,81</w:t>
      </w:r>
      <w:r w:rsidR="00771467" w:rsidRPr="00543453">
        <w:rPr>
          <w:sz w:val="24"/>
          <w:szCs w:val="24"/>
          <w:lang w:val="hr-HR"/>
        </w:rPr>
        <w:t xml:space="preserve"> kn</w:t>
      </w:r>
    </w:p>
    <w:p w14:paraId="19EC738A" w14:textId="4979D496" w:rsidR="00771467" w:rsidRPr="00DC68E1" w:rsidRDefault="00771467" w:rsidP="00771467">
      <w:pPr>
        <w:pStyle w:val="Tijeloteksta"/>
        <w:rPr>
          <w:sz w:val="24"/>
          <w:szCs w:val="24"/>
          <w:lang w:val="hr-HR"/>
        </w:rPr>
      </w:pPr>
      <w:r w:rsidRPr="00543453">
        <w:rPr>
          <w:sz w:val="24"/>
          <w:szCs w:val="24"/>
          <w:lang w:val="hr-HR"/>
        </w:rPr>
        <w:t xml:space="preserve">-  </w:t>
      </w:r>
      <w:r w:rsidR="00B44132">
        <w:rPr>
          <w:sz w:val="24"/>
          <w:szCs w:val="24"/>
          <w:lang w:val="hr-HR"/>
        </w:rPr>
        <w:t xml:space="preserve">Zatezne kamate </w:t>
      </w:r>
      <w:r w:rsidR="00B44132">
        <w:rPr>
          <w:sz w:val="24"/>
          <w:szCs w:val="24"/>
          <w:lang w:val="hr-HR"/>
        </w:rPr>
        <w:tab/>
      </w:r>
      <w:r w:rsidR="00B44132">
        <w:rPr>
          <w:sz w:val="24"/>
          <w:szCs w:val="24"/>
          <w:lang w:val="hr-HR"/>
        </w:rPr>
        <w:tab/>
      </w:r>
      <w:r w:rsidRPr="00543453">
        <w:rPr>
          <w:sz w:val="24"/>
          <w:szCs w:val="24"/>
          <w:lang w:val="hr-HR"/>
        </w:rPr>
        <w:t xml:space="preserve">        </w:t>
      </w:r>
      <w:r w:rsidR="00543453">
        <w:rPr>
          <w:sz w:val="24"/>
          <w:szCs w:val="24"/>
          <w:lang w:val="hr-HR"/>
        </w:rPr>
        <w:tab/>
      </w:r>
      <w:r w:rsidR="00FF496C">
        <w:rPr>
          <w:sz w:val="24"/>
          <w:szCs w:val="24"/>
          <w:lang w:val="hr-HR"/>
        </w:rPr>
        <w:t xml:space="preserve">          </w:t>
      </w:r>
      <w:r w:rsidR="00EC64CF">
        <w:rPr>
          <w:sz w:val="24"/>
          <w:szCs w:val="24"/>
          <w:lang w:val="hr-HR"/>
        </w:rPr>
        <w:t xml:space="preserve">  15.828,99</w:t>
      </w:r>
      <w:r w:rsidR="00AF5983">
        <w:rPr>
          <w:sz w:val="24"/>
          <w:szCs w:val="24"/>
          <w:lang w:val="hr-HR"/>
        </w:rPr>
        <w:t xml:space="preserve"> </w:t>
      </w:r>
      <w:r w:rsidRPr="00543453">
        <w:rPr>
          <w:sz w:val="24"/>
          <w:szCs w:val="24"/>
          <w:lang w:val="hr-HR"/>
        </w:rPr>
        <w:t xml:space="preserve">kn  </w:t>
      </w:r>
    </w:p>
    <w:p w14:paraId="267674F8" w14:textId="6E60C3D1" w:rsidR="00771467" w:rsidRPr="00543453" w:rsidRDefault="00B44132" w:rsidP="00771467">
      <w:pPr>
        <w:pStyle w:val="Tijeloteksta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-  Koncesija za </w:t>
      </w:r>
      <w:r w:rsidR="00EC64CF">
        <w:rPr>
          <w:sz w:val="24"/>
          <w:szCs w:val="24"/>
          <w:lang w:val="hr-HR"/>
        </w:rPr>
        <w:t xml:space="preserve">dimnjačarske usluge  </w:t>
      </w:r>
      <w:r w:rsidR="00FF496C">
        <w:rPr>
          <w:sz w:val="24"/>
          <w:szCs w:val="24"/>
          <w:lang w:val="hr-HR"/>
        </w:rPr>
        <w:t xml:space="preserve">         </w:t>
      </w:r>
      <w:r w:rsidR="00AF251C">
        <w:rPr>
          <w:sz w:val="24"/>
          <w:szCs w:val="24"/>
          <w:lang w:val="hr-HR"/>
        </w:rPr>
        <w:t xml:space="preserve">  </w:t>
      </w:r>
      <w:r w:rsidR="00FF496C">
        <w:rPr>
          <w:sz w:val="24"/>
          <w:szCs w:val="24"/>
          <w:lang w:val="hr-HR"/>
        </w:rPr>
        <w:t xml:space="preserve"> </w:t>
      </w:r>
      <w:r w:rsidR="00EC64CF">
        <w:rPr>
          <w:sz w:val="24"/>
          <w:szCs w:val="24"/>
          <w:lang w:val="hr-HR"/>
        </w:rPr>
        <w:t xml:space="preserve"> 9.237,65</w:t>
      </w:r>
      <w:r w:rsidR="00771467" w:rsidRPr="00543453">
        <w:rPr>
          <w:sz w:val="24"/>
          <w:szCs w:val="24"/>
          <w:lang w:val="hr-HR"/>
        </w:rPr>
        <w:t xml:space="preserve"> kn  </w:t>
      </w:r>
    </w:p>
    <w:p w14:paraId="297225C3" w14:textId="08EE4B37" w:rsidR="00771467" w:rsidRDefault="00771467" w:rsidP="00771467">
      <w:pPr>
        <w:pStyle w:val="Tijeloteksta"/>
        <w:rPr>
          <w:sz w:val="24"/>
          <w:szCs w:val="24"/>
          <w:lang w:val="hr-HR"/>
        </w:rPr>
      </w:pPr>
      <w:r w:rsidRPr="00543453">
        <w:rPr>
          <w:sz w:val="24"/>
          <w:szCs w:val="24"/>
          <w:lang w:val="hr-HR"/>
        </w:rPr>
        <w:t xml:space="preserve">-  </w:t>
      </w:r>
      <w:r w:rsidR="002E4084">
        <w:rPr>
          <w:sz w:val="24"/>
          <w:szCs w:val="24"/>
          <w:lang w:val="hr-HR"/>
        </w:rPr>
        <w:t>Zakup</w:t>
      </w:r>
      <w:r w:rsidRPr="00543453">
        <w:rPr>
          <w:sz w:val="24"/>
          <w:szCs w:val="24"/>
          <w:lang w:val="hr-HR"/>
        </w:rPr>
        <w:t xml:space="preserve"> poslovnog prostora</w:t>
      </w:r>
      <w:r w:rsidRPr="00543453">
        <w:rPr>
          <w:sz w:val="24"/>
          <w:szCs w:val="24"/>
          <w:lang w:val="hr-HR"/>
        </w:rPr>
        <w:tab/>
        <w:t xml:space="preserve">  </w:t>
      </w:r>
      <w:r w:rsidR="00FF496C">
        <w:rPr>
          <w:sz w:val="24"/>
          <w:szCs w:val="24"/>
          <w:lang w:val="hr-HR"/>
        </w:rPr>
        <w:tab/>
      </w:r>
      <w:r w:rsidR="002E4084">
        <w:rPr>
          <w:sz w:val="24"/>
          <w:szCs w:val="24"/>
          <w:lang w:val="hr-HR"/>
        </w:rPr>
        <w:t xml:space="preserve">            62.922,21</w:t>
      </w:r>
      <w:r w:rsidRPr="00543453">
        <w:rPr>
          <w:sz w:val="24"/>
          <w:szCs w:val="24"/>
          <w:lang w:val="hr-HR"/>
        </w:rPr>
        <w:t xml:space="preserve"> kn</w:t>
      </w:r>
    </w:p>
    <w:p w14:paraId="38C82E49" w14:textId="3C681834" w:rsidR="0033363A" w:rsidRPr="00543453" w:rsidRDefault="0033363A" w:rsidP="00771467">
      <w:pPr>
        <w:pStyle w:val="Tijeloteksta"/>
        <w:rPr>
          <w:sz w:val="24"/>
          <w:szCs w:val="24"/>
        </w:rPr>
      </w:pPr>
      <w:r>
        <w:rPr>
          <w:sz w:val="24"/>
          <w:szCs w:val="24"/>
          <w:lang w:val="hr-HR"/>
        </w:rPr>
        <w:t>-  Najam stanova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145.207,01 kn</w:t>
      </w:r>
    </w:p>
    <w:p w14:paraId="49FCD1E9" w14:textId="77777777" w:rsidR="002E4084" w:rsidRDefault="00B44132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 Zakup poljoprivrednog zemljišta</w:t>
      </w:r>
      <w:r w:rsidR="002E4084">
        <w:rPr>
          <w:sz w:val="24"/>
          <w:szCs w:val="24"/>
          <w:lang w:val="hr-HR"/>
        </w:rPr>
        <w:t xml:space="preserve"> u </w:t>
      </w:r>
    </w:p>
    <w:p w14:paraId="745BF777" w14:textId="0281289F" w:rsidR="002E4084" w:rsidRDefault="002E4084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vlasništvu Općine Okučani</w:t>
      </w:r>
      <w:r w:rsidR="00AF251C">
        <w:rPr>
          <w:sz w:val="24"/>
          <w:szCs w:val="24"/>
          <w:lang w:val="hr-HR"/>
        </w:rPr>
        <w:tab/>
        <w:t xml:space="preserve">          </w:t>
      </w:r>
      <w:r>
        <w:rPr>
          <w:sz w:val="24"/>
          <w:szCs w:val="24"/>
          <w:lang w:val="hr-HR"/>
        </w:rPr>
        <w:t xml:space="preserve">    </w:t>
      </w:r>
      <w:r w:rsidR="00565B3C">
        <w:rPr>
          <w:sz w:val="24"/>
          <w:szCs w:val="24"/>
          <w:lang w:val="hr-HR"/>
        </w:rPr>
        <w:t xml:space="preserve">            </w:t>
      </w:r>
      <w:r>
        <w:rPr>
          <w:sz w:val="24"/>
          <w:szCs w:val="24"/>
          <w:lang w:val="hr-HR"/>
        </w:rPr>
        <w:t>1.100,00</w:t>
      </w:r>
      <w:r w:rsidR="00771467" w:rsidRPr="00543453">
        <w:rPr>
          <w:sz w:val="24"/>
          <w:szCs w:val="24"/>
          <w:lang w:val="hr-HR"/>
        </w:rPr>
        <w:t xml:space="preserve"> kn</w:t>
      </w:r>
    </w:p>
    <w:p w14:paraId="29FA7282" w14:textId="02DCA1F7" w:rsidR="002E4084" w:rsidRDefault="002E4084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 Zakup poljoprivrednog zemljišta u </w:t>
      </w:r>
    </w:p>
    <w:p w14:paraId="1B1F7140" w14:textId="55E7E034" w:rsidR="00771467" w:rsidRPr="0033363A" w:rsidRDefault="002E4084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</w:t>
      </w:r>
      <w:r w:rsidR="00737486">
        <w:rPr>
          <w:sz w:val="24"/>
          <w:szCs w:val="24"/>
          <w:lang w:val="hr-HR"/>
        </w:rPr>
        <w:t>v</w:t>
      </w:r>
      <w:r>
        <w:rPr>
          <w:sz w:val="24"/>
          <w:szCs w:val="24"/>
          <w:lang w:val="hr-HR"/>
        </w:rPr>
        <w:t>lasništvu Republike Hrvatske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518,07 kn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</w:t>
      </w:r>
      <w:r>
        <w:rPr>
          <w:sz w:val="24"/>
          <w:szCs w:val="24"/>
          <w:lang w:val="hr-HR"/>
        </w:rPr>
        <w:tab/>
      </w:r>
      <w:r w:rsidR="00771467" w:rsidRPr="00543453">
        <w:rPr>
          <w:sz w:val="24"/>
          <w:szCs w:val="24"/>
          <w:lang w:val="hr-HR"/>
        </w:rPr>
        <w:tab/>
      </w:r>
    </w:p>
    <w:p w14:paraId="524DC98F" w14:textId="5B3CAB5F" w:rsidR="0033363A" w:rsidRDefault="00B44132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</w:t>
      </w:r>
      <w:r w:rsidR="0033363A">
        <w:rPr>
          <w:sz w:val="24"/>
          <w:szCs w:val="24"/>
          <w:lang w:val="hr-HR"/>
        </w:rPr>
        <w:t xml:space="preserve">  Potraživanja za ostale prihode od</w:t>
      </w:r>
    </w:p>
    <w:p w14:paraId="4187532C" w14:textId="566ACDF3" w:rsidR="0033363A" w:rsidRPr="0033363A" w:rsidRDefault="0033363A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</w:t>
      </w:r>
      <w:r w:rsidR="00737486">
        <w:rPr>
          <w:sz w:val="24"/>
          <w:szCs w:val="24"/>
          <w:lang w:val="hr-HR"/>
        </w:rPr>
        <w:t>n</w:t>
      </w:r>
      <w:r>
        <w:rPr>
          <w:sz w:val="24"/>
          <w:szCs w:val="24"/>
          <w:lang w:val="hr-HR"/>
        </w:rPr>
        <w:t>efinancijske imovine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145.545,00 kn</w:t>
      </w:r>
    </w:p>
    <w:p w14:paraId="65E58CFC" w14:textId="16AD3241" w:rsidR="0033363A" w:rsidRDefault="0033363A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737486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Potraživanja </w:t>
      </w:r>
      <w:r w:rsidR="00B44132">
        <w:rPr>
          <w:sz w:val="24"/>
          <w:szCs w:val="24"/>
          <w:lang w:val="hr-HR"/>
        </w:rPr>
        <w:t xml:space="preserve">za nezakonito </w:t>
      </w:r>
    </w:p>
    <w:p w14:paraId="313ADCFB" w14:textId="49DF468C" w:rsidR="00771467" w:rsidRPr="00543453" w:rsidRDefault="0033363A" w:rsidP="00771467">
      <w:pPr>
        <w:pStyle w:val="Tijeloteksta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   </w:t>
      </w:r>
      <w:r w:rsidR="00737486">
        <w:rPr>
          <w:sz w:val="24"/>
          <w:szCs w:val="24"/>
          <w:lang w:val="hr-HR"/>
        </w:rPr>
        <w:t>i</w:t>
      </w:r>
      <w:r w:rsidR="00B44132">
        <w:rPr>
          <w:sz w:val="24"/>
          <w:szCs w:val="24"/>
          <w:lang w:val="hr-HR"/>
        </w:rPr>
        <w:t>zgr</w:t>
      </w:r>
      <w:r w:rsidR="00737486">
        <w:rPr>
          <w:sz w:val="24"/>
          <w:szCs w:val="24"/>
          <w:lang w:val="hr-HR"/>
        </w:rPr>
        <w:t>ađene zgrade</w:t>
      </w:r>
      <w:r w:rsidR="00771467" w:rsidRPr="00543453">
        <w:rPr>
          <w:sz w:val="24"/>
          <w:szCs w:val="24"/>
          <w:lang w:val="hr-HR"/>
        </w:rPr>
        <w:t xml:space="preserve"> </w:t>
      </w:r>
      <w:r w:rsidR="00AF251C">
        <w:rPr>
          <w:sz w:val="24"/>
          <w:szCs w:val="24"/>
          <w:lang w:val="hr-HR"/>
        </w:rPr>
        <w:tab/>
      </w:r>
      <w:r w:rsidR="00737486">
        <w:rPr>
          <w:sz w:val="24"/>
          <w:szCs w:val="24"/>
          <w:lang w:val="hr-HR"/>
        </w:rPr>
        <w:tab/>
      </w:r>
      <w:r w:rsidR="00737486">
        <w:rPr>
          <w:sz w:val="24"/>
          <w:szCs w:val="24"/>
          <w:lang w:val="hr-HR"/>
        </w:rPr>
        <w:tab/>
      </w:r>
      <w:r w:rsidR="00737486">
        <w:rPr>
          <w:sz w:val="24"/>
          <w:szCs w:val="24"/>
          <w:lang w:val="hr-HR"/>
        </w:rPr>
        <w:tab/>
        <w:t xml:space="preserve">  1.008,74 kn</w:t>
      </w:r>
      <w:r w:rsidR="00AF251C">
        <w:rPr>
          <w:sz w:val="24"/>
          <w:szCs w:val="24"/>
          <w:lang w:val="hr-HR"/>
        </w:rPr>
        <w:tab/>
      </w:r>
      <w:r w:rsidR="00737486">
        <w:rPr>
          <w:sz w:val="24"/>
          <w:szCs w:val="24"/>
          <w:lang w:val="hr-HR"/>
        </w:rPr>
        <w:tab/>
      </w:r>
      <w:r w:rsidR="00737486">
        <w:rPr>
          <w:sz w:val="24"/>
          <w:szCs w:val="24"/>
          <w:lang w:val="hr-HR"/>
        </w:rPr>
        <w:tab/>
      </w:r>
      <w:r w:rsidR="00737486">
        <w:rPr>
          <w:sz w:val="24"/>
          <w:szCs w:val="24"/>
          <w:lang w:val="hr-HR"/>
        </w:rPr>
        <w:tab/>
      </w:r>
    </w:p>
    <w:p w14:paraId="4AF8A1EF" w14:textId="726D4268" w:rsidR="00771467" w:rsidRPr="00543453" w:rsidRDefault="00B44132" w:rsidP="00771467">
      <w:pPr>
        <w:pStyle w:val="Tijeloteksta"/>
        <w:rPr>
          <w:sz w:val="24"/>
          <w:szCs w:val="24"/>
        </w:rPr>
      </w:pPr>
      <w:r>
        <w:rPr>
          <w:sz w:val="24"/>
          <w:szCs w:val="24"/>
          <w:lang w:val="hr-HR"/>
        </w:rPr>
        <w:t>-  Komunalni doprinos</w:t>
      </w:r>
      <w:r w:rsidR="00771467" w:rsidRPr="00543453">
        <w:rPr>
          <w:sz w:val="24"/>
          <w:szCs w:val="24"/>
          <w:lang w:val="hr-HR"/>
        </w:rPr>
        <w:t xml:space="preserve">     </w:t>
      </w:r>
      <w:r w:rsidR="00AF251C">
        <w:rPr>
          <w:sz w:val="24"/>
          <w:szCs w:val="24"/>
          <w:lang w:val="hr-HR"/>
        </w:rPr>
        <w:t xml:space="preserve">                 </w:t>
      </w:r>
      <w:r w:rsidR="00DC68E1">
        <w:rPr>
          <w:sz w:val="24"/>
          <w:szCs w:val="24"/>
          <w:lang w:val="hr-HR"/>
        </w:rPr>
        <w:tab/>
      </w:r>
      <w:r w:rsidR="00AF251C">
        <w:rPr>
          <w:sz w:val="24"/>
          <w:szCs w:val="24"/>
          <w:lang w:val="hr-HR"/>
        </w:rPr>
        <w:t xml:space="preserve">          </w:t>
      </w:r>
      <w:r w:rsidR="00737486">
        <w:rPr>
          <w:sz w:val="24"/>
          <w:szCs w:val="24"/>
          <w:lang w:val="hr-HR"/>
        </w:rPr>
        <w:t xml:space="preserve">  24.784,18</w:t>
      </w:r>
      <w:r w:rsidR="00543453">
        <w:rPr>
          <w:sz w:val="24"/>
          <w:szCs w:val="24"/>
          <w:lang w:val="hr-HR"/>
        </w:rPr>
        <w:t xml:space="preserve"> </w:t>
      </w:r>
      <w:r w:rsidR="00771467" w:rsidRPr="00543453">
        <w:rPr>
          <w:sz w:val="24"/>
          <w:szCs w:val="24"/>
          <w:lang w:val="hr-HR"/>
        </w:rPr>
        <w:t>kn</w:t>
      </w:r>
    </w:p>
    <w:p w14:paraId="3F6935FA" w14:textId="2AC36EEA" w:rsidR="00771467" w:rsidRPr="00543453" w:rsidRDefault="00771467" w:rsidP="00771467">
      <w:pPr>
        <w:pStyle w:val="Tijeloteksta"/>
        <w:rPr>
          <w:sz w:val="24"/>
          <w:szCs w:val="24"/>
        </w:rPr>
      </w:pPr>
      <w:r w:rsidRPr="00543453">
        <w:rPr>
          <w:sz w:val="24"/>
          <w:szCs w:val="24"/>
        </w:rPr>
        <w:t xml:space="preserve">- </w:t>
      </w:r>
      <w:r w:rsidR="00B44132">
        <w:rPr>
          <w:sz w:val="24"/>
          <w:szCs w:val="24"/>
        </w:rPr>
        <w:t xml:space="preserve"> </w:t>
      </w:r>
      <w:proofErr w:type="spellStart"/>
      <w:r w:rsidR="00B44132">
        <w:rPr>
          <w:sz w:val="24"/>
          <w:szCs w:val="24"/>
        </w:rPr>
        <w:t>Komunalna</w:t>
      </w:r>
      <w:proofErr w:type="spellEnd"/>
      <w:r w:rsidR="00B44132">
        <w:rPr>
          <w:sz w:val="24"/>
          <w:szCs w:val="24"/>
        </w:rPr>
        <w:t xml:space="preserve"> naknada</w:t>
      </w:r>
      <w:r w:rsidR="00AF251C">
        <w:rPr>
          <w:sz w:val="24"/>
          <w:szCs w:val="24"/>
        </w:rPr>
        <w:tab/>
      </w:r>
      <w:r w:rsidR="00AF251C">
        <w:rPr>
          <w:sz w:val="24"/>
          <w:szCs w:val="24"/>
        </w:rPr>
        <w:tab/>
        <w:t xml:space="preserve">       </w:t>
      </w:r>
      <w:r w:rsidR="00737486">
        <w:rPr>
          <w:sz w:val="24"/>
          <w:szCs w:val="24"/>
        </w:rPr>
        <w:t>2.969.776,39</w:t>
      </w:r>
      <w:r w:rsidR="00DC68E1">
        <w:rPr>
          <w:sz w:val="24"/>
          <w:szCs w:val="24"/>
        </w:rPr>
        <w:t xml:space="preserve"> </w:t>
      </w:r>
      <w:proofErr w:type="spellStart"/>
      <w:r w:rsidR="00DC68E1">
        <w:rPr>
          <w:sz w:val="24"/>
          <w:szCs w:val="24"/>
        </w:rPr>
        <w:t>k</w:t>
      </w:r>
      <w:r w:rsidRPr="00543453">
        <w:rPr>
          <w:sz w:val="24"/>
          <w:szCs w:val="24"/>
        </w:rPr>
        <w:t>n</w:t>
      </w:r>
      <w:proofErr w:type="spellEnd"/>
    </w:p>
    <w:p w14:paraId="720C3477" w14:textId="03F6290A" w:rsidR="00DC68E1" w:rsidRDefault="00DC68E1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B44132">
        <w:rPr>
          <w:sz w:val="24"/>
          <w:szCs w:val="24"/>
          <w:lang w:val="hr-HR"/>
        </w:rPr>
        <w:t xml:space="preserve"> </w:t>
      </w:r>
      <w:r w:rsidR="00737486">
        <w:rPr>
          <w:sz w:val="24"/>
          <w:szCs w:val="24"/>
          <w:lang w:val="hr-HR"/>
        </w:rPr>
        <w:t>P</w:t>
      </w:r>
      <w:r w:rsidR="003062D0">
        <w:rPr>
          <w:sz w:val="24"/>
          <w:szCs w:val="24"/>
          <w:lang w:val="hr-HR"/>
        </w:rPr>
        <w:t>rodaja s</w:t>
      </w:r>
      <w:r w:rsidR="00B44132">
        <w:rPr>
          <w:sz w:val="24"/>
          <w:szCs w:val="24"/>
          <w:lang w:val="hr-HR"/>
        </w:rPr>
        <w:t>tanov</w:t>
      </w:r>
      <w:r w:rsidR="003062D0">
        <w:rPr>
          <w:sz w:val="24"/>
          <w:szCs w:val="24"/>
          <w:lang w:val="hr-HR"/>
        </w:rPr>
        <w:t>a</w:t>
      </w:r>
      <w:r w:rsidR="00B44132">
        <w:rPr>
          <w:sz w:val="24"/>
          <w:szCs w:val="24"/>
          <w:lang w:val="hr-HR"/>
        </w:rPr>
        <w:tab/>
      </w:r>
      <w:r w:rsidR="00AF251C">
        <w:rPr>
          <w:sz w:val="24"/>
          <w:szCs w:val="24"/>
          <w:lang w:val="hr-HR"/>
        </w:rPr>
        <w:tab/>
      </w:r>
      <w:r w:rsidR="00AF251C">
        <w:rPr>
          <w:sz w:val="24"/>
          <w:szCs w:val="24"/>
          <w:lang w:val="hr-HR"/>
        </w:rPr>
        <w:tab/>
        <w:t xml:space="preserve">         </w:t>
      </w:r>
      <w:r w:rsidR="00737486">
        <w:rPr>
          <w:sz w:val="24"/>
          <w:szCs w:val="24"/>
          <w:lang w:val="hr-HR"/>
        </w:rPr>
        <w:t xml:space="preserve"> 133.787,36</w:t>
      </w:r>
      <w:r w:rsidR="00AF5983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kn</w:t>
      </w:r>
    </w:p>
    <w:p w14:paraId="6BF9F1A2" w14:textId="1C0A1D86" w:rsidR="00FA7679" w:rsidRDefault="00FA7679" w:rsidP="00771467">
      <w:pPr>
        <w:pStyle w:val="Tijeloteksta"/>
        <w:rPr>
          <w:sz w:val="24"/>
          <w:szCs w:val="24"/>
          <w:lang w:val="hr-HR"/>
        </w:rPr>
      </w:pPr>
    </w:p>
    <w:p w14:paraId="6063C60A" w14:textId="14A4623D" w:rsidR="00771467" w:rsidRDefault="00FA7679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ispravak vrijednosti potraživanja: 256.734,78 kn</w:t>
      </w:r>
    </w:p>
    <w:p w14:paraId="01598ABE" w14:textId="77777777" w:rsidR="00C24445" w:rsidRDefault="00C24445" w:rsidP="00771467">
      <w:pPr>
        <w:pStyle w:val="Tijeloteksta"/>
        <w:rPr>
          <w:sz w:val="24"/>
          <w:szCs w:val="24"/>
          <w:lang w:val="hr-HR"/>
        </w:rPr>
      </w:pPr>
    </w:p>
    <w:p w14:paraId="58ED14A3" w14:textId="5081E4C5" w:rsidR="00C24445" w:rsidRPr="00543453" w:rsidRDefault="00C24445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Potraživanja nakon ispravka vrijednosti: </w:t>
      </w:r>
      <w:r w:rsidRPr="00C24445">
        <w:rPr>
          <w:b/>
          <w:bCs/>
          <w:sz w:val="24"/>
          <w:szCs w:val="24"/>
          <w:u w:val="single"/>
          <w:lang w:val="hr-HR"/>
        </w:rPr>
        <w:t>3.</w:t>
      </w:r>
      <w:r w:rsidR="00565B3C">
        <w:rPr>
          <w:b/>
          <w:bCs/>
          <w:sz w:val="24"/>
          <w:szCs w:val="24"/>
          <w:u w:val="single"/>
          <w:lang w:val="hr-HR"/>
        </w:rPr>
        <w:t>450.424,63</w:t>
      </w:r>
      <w:r w:rsidRPr="00C24445">
        <w:rPr>
          <w:b/>
          <w:bCs/>
          <w:sz w:val="24"/>
          <w:szCs w:val="24"/>
          <w:u w:val="single"/>
          <w:lang w:val="hr-HR"/>
        </w:rPr>
        <w:t xml:space="preserve"> kn</w:t>
      </w:r>
      <w:r w:rsidRPr="00C24445">
        <w:rPr>
          <w:b/>
          <w:bCs/>
          <w:sz w:val="24"/>
          <w:szCs w:val="24"/>
          <w:lang w:val="hr-HR"/>
        </w:rPr>
        <w:t>.</w:t>
      </w:r>
    </w:p>
    <w:p w14:paraId="0F7C672B" w14:textId="6656925B" w:rsidR="009C2F95" w:rsidRDefault="00425766" w:rsidP="00C05688">
      <w:pPr>
        <w:pStyle w:val="Tijeloteksta"/>
        <w:rPr>
          <w:color w:val="auto"/>
          <w:sz w:val="24"/>
          <w:szCs w:val="24"/>
          <w:lang w:val="hr-HR"/>
        </w:rPr>
      </w:pPr>
      <w:r>
        <w:rPr>
          <w:color w:val="auto"/>
          <w:sz w:val="24"/>
          <w:szCs w:val="24"/>
          <w:lang w:val="hr-HR"/>
        </w:rPr>
        <w:t xml:space="preserve"> </w:t>
      </w:r>
    </w:p>
    <w:p w14:paraId="16400207" w14:textId="0EB1FFF9" w:rsidR="001B2440" w:rsidRPr="009C2F95" w:rsidRDefault="00771467" w:rsidP="009C2F95">
      <w:pPr>
        <w:pStyle w:val="Tijeloteksta"/>
        <w:rPr>
          <w:color w:val="auto"/>
          <w:sz w:val="24"/>
          <w:szCs w:val="24"/>
          <w:lang w:val="hr-HR"/>
        </w:rPr>
      </w:pPr>
      <w:r w:rsidRPr="003062D0">
        <w:rPr>
          <w:color w:val="auto"/>
          <w:sz w:val="24"/>
          <w:szCs w:val="24"/>
          <w:lang w:val="hr-HR"/>
        </w:rPr>
        <w:t>Rashodi budućeg razdoblja (plaće 12/</w:t>
      </w:r>
      <w:r w:rsidR="009C2F95">
        <w:rPr>
          <w:color w:val="auto"/>
          <w:sz w:val="24"/>
          <w:szCs w:val="24"/>
          <w:lang w:val="hr-HR"/>
        </w:rPr>
        <w:t>21</w:t>
      </w:r>
      <w:r w:rsidRPr="003062D0">
        <w:rPr>
          <w:color w:val="auto"/>
          <w:sz w:val="24"/>
          <w:szCs w:val="24"/>
          <w:lang w:val="hr-HR"/>
        </w:rPr>
        <w:t>)</w:t>
      </w:r>
      <w:r w:rsidR="00FD0298">
        <w:rPr>
          <w:color w:val="auto"/>
          <w:sz w:val="24"/>
          <w:szCs w:val="24"/>
          <w:lang w:val="hr-HR"/>
        </w:rPr>
        <w:t>: 78.081,72 kn.</w:t>
      </w:r>
      <w:r w:rsidRPr="003062D0">
        <w:rPr>
          <w:color w:val="auto"/>
          <w:sz w:val="24"/>
          <w:szCs w:val="24"/>
          <w:lang w:val="hr-HR"/>
        </w:rPr>
        <w:tab/>
      </w:r>
      <w:r w:rsidRPr="003062D0">
        <w:rPr>
          <w:color w:val="auto"/>
          <w:sz w:val="24"/>
          <w:szCs w:val="24"/>
          <w:lang w:val="hr-HR"/>
        </w:rPr>
        <w:tab/>
      </w:r>
      <w:r w:rsidR="00EE554C" w:rsidRPr="003062D0">
        <w:rPr>
          <w:color w:val="auto"/>
          <w:sz w:val="24"/>
          <w:szCs w:val="24"/>
          <w:lang w:val="hr-HR"/>
        </w:rPr>
        <w:tab/>
      </w:r>
      <w:r w:rsidR="00EE554C" w:rsidRPr="003062D0">
        <w:rPr>
          <w:color w:val="auto"/>
          <w:sz w:val="24"/>
          <w:szCs w:val="24"/>
          <w:lang w:val="hr-HR"/>
        </w:rPr>
        <w:tab/>
      </w:r>
      <w:r w:rsidR="00EE554C" w:rsidRPr="003062D0">
        <w:rPr>
          <w:color w:val="auto"/>
          <w:sz w:val="24"/>
          <w:szCs w:val="24"/>
          <w:lang w:val="hr-HR"/>
        </w:rPr>
        <w:tab/>
        <w:t xml:space="preserve">  </w:t>
      </w:r>
    </w:p>
    <w:p w14:paraId="341F22C5" w14:textId="77777777" w:rsidR="00771467" w:rsidRPr="008276EA" w:rsidRDefault="00771467" w:rsidP="00771467">
      <w:pPr>
        <w:pStyle w:val="Tijeloteksta"/>
        <w:rPr>
          <w:color w:val="FF0000"/>
          <w:sz w:val="24"/>
          <w:szCs w:val="24"/>
        </w:rPr>
      </w:pPr>
    </w:p>
    <w:p w14:paraId="3D9EC823" w14:textId="44DBA4A5" w:rsidR="00EE554C" w:rsidRPr="00B93692" w:rsidRDefault="00771467" w:rsidP="00771467">
      <w:pPr>
        <w:pStyle w:val="Tijeloteksta"/>
        <w:numPr>
          <w:ilvl w:val="0"/>
          <w:numId w:val="2"/>
        </w:numPr>
        <w:rPr>
          <w:color w:val="auto"/>
          <w:sz w:val="24"/>
          <w:szCs w:val="24"/>
        </w:rPr>
      </w:pPr>
      <w:r w:rsidRPr="003062D0">
        <w:rPr>
          <w:color w:val="auto"/>
          <w:sz w:val="24"/>
          <w:szCs w:val="24"/>
          <w:lang w:val="hr-HR"/>
        </w:rPr>
        <w:t>Nenaplaćene obveze na dan 31.12.20</w:t>
      </w:r>
      <w:r w:rsidR="00FD0298">
        <w:rPr>
          <w:color w:val="auto"/>
          <w:sz w:val="24"/>
          <w:szCs w:val="24"/>
          <w:lang w:val="hr-HR"/>
        </w:rPr>
        <w:t>21</w:t>
      </w:r>
      <w:r w:rsidRPr="003062D0">
        <w:rPr>
          <w:color w:val="auto"/>
          <w:sz w:val="24"/>
          <w:szCs w:val="24"/>
          <w:lang w:val="hr-HR"/>
        </w:rPr>
        <w:t xml:space="preserve"> .g</w:t>
      </w:r>
      <w:r w:rsidR="00511421">
        <w:rPr>
          <w:color w:val="auto"/>
          <w:sz w:val="24"/>
          <w:szCs w:val="24"/>
          <w:lang w:val="hr-HR"/>
        </w:rPr>
        <w:t>odine</w:t>
      </w:r>
    </w:p>
    <w:p w14:paraId="1F7C1B1A" w14:textId="1A7CC236" w:rsidR="00F84197" w:rsidRDefault="00DF171C" w:rsidP="00771467">
      <w:pPr>
        <w:pStyle w:val="Tijeloteksta"/>
        <w:rPr>
          <w:color w:val="auto"/>
          <w:sz w:val="24"/>
          <w:szCs w:val="24"/>
          <w:lang w:val="hr-HR"/>
        </w:rPr>
      </w:pPr>
      <w:r w:rsidRPr="003062D0">
        <w:rPr>
          <w:color w:val="auto"/>
          <w:sz w:val="24"/>
          <w:szCs w:val="24"/>
          <w:lang w:val="hr-HR"/>
        </w:rPr>
        <w:t>- Obveze za zaposlene</w:t>
      </w:r>
      <w:r w:rsidR="00511421">
        <w:rPr>
          <w:color w:val="auto"/>
          <w:sz w:val="24"/>
          <w:szCs w:val="24"/>
          <w:lang w:val="hr-HR"/>
        </w:rPr>
        <w:tab/>
        <w:t xml:space="preserve">                                                                          </w:t>
      </w:r>
      <w:r w:rsidR="0004322C">
        <w:rPr>
          <w:color w:val="auto"/>
          <w:sz w:val="24"/>
          <w:szCs w:val="24"/>
          <w:lang w:val="hr-HR"/>
        </w:rPr>
        <w:t>74.719,59</w:t>
      </w:r>
      <w:r w:rsidR="00511421">
        <w:rPr>
          <w:color w:val="auto"/>
          <w:sz w:val="24"/>
          <w:szCs w:val="24"/>
          <w:lang w:val="hr-HR"/>
        </w:rPr>
        <w:t xml:space="preserve"> kn</w:t>
      </w:r>
    </w:p>
    <w:p w14:paraId="3F3342B2" w14:textId="484C73D8" w:rsidR="0004322C" w:rsidRDefault="0004322C" w:rsidP="00771467">
      <w:pPr>
        <w:pStyle w:val="Tijeloteksta"/>
        <w:rPr>
          <w:color w:val="auto"/>
          <w:sz w:val="24"/>
          <w:szCs w:val="24"/>
          <w:lang w:val="hr-HR"/>
        </w:rPr>
      </w:pPr>
      <w:r>
        <w:rPr>
          <w:color w:val="auto"/>
          <w:sz w:val="24"/>
          <w:szCs w:val="24"/>
          <w:lang w:val="hr-HR"/>
        </w:rPr>
        <w:t>- obveze za materijalne rashode</w:t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  <w:t xml:space="preserve">  154.789,08 kn</w:t>
      </w:r>
    </w:p>
    <w:p w14:paraId="3804FBC9" w14:textId="31B80DB8" w:rsidR="0004322C" w:rsidRDefault="0004322C" w:rsidP="00771467">
      <w:pPr>
        <w:pStyle w:val="Tijeloteksta"/>
        <w:rPr>
          <w:color w:val="auto"/>
          <w:sz w:val="24"/>
          <w:szCs w:val="24"/>
          <w:lang w:val="hr-HR"/>
        </w:rPr>
      </w:pPr>
      <w:r>
        <w:rPr>
          <w:color w:val="auto"/>
          <w:sz w:val="24"/>
          <w:szCs w:val="24"/>
          <w:lang w:val="hr-HR"/>
        </w:rPr>
        <w:t>- obveze za financijske rashode</w:t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  <w:t xml:space="preserve">                     958,03 kn</w:t>
      </w:r>
    </w:p>
    <w:p w14:paraId="40397CB8" w14:textId="7CF31F29" w:rsidR="0004322C" w:rsidRDefault="0004322C" w:rsidP="00771467">
      <w:pPr>
        <w:pStyle w:val="Tijeloteksta"/>
        <w:rPr>
          <w:color w:val="auto"/>
          <w:sz w:val="24"/>
          <w:szCs w:val="24"/>
          <w:lang w:val="hr-HR"/>
        </w:rPr>
      </w:pPr>
      <w:r>
        <w:rPr>
          <w:color w:val="auto"/>
          <w:sz w:val="24"/>
          <w:szCs w:val="24"/>
          <w:lang w:val="hr-HR"/>
        </w:rPr>
        <w:t>- obveze za ostale naknade</w:t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  <w:t xml:space="preserve">         780,00 kn</w:t>
      </w:r>
    </w:p>
    <w:p w14:paraId="5B925D2E" w14:textId="023259DE" w:rsidR="00511421" w:rsidRDefault="00511421" w:rsidP="00771467">
      <w:pPr>
        <w:pStyle w:val="Tijeloteksta"/>
        <w:rPr>
          <w:color w:val="auto"/>
          <w:sz w:val="24"/>
          <w:szCs w:val="24"/>
          <w:lang w:val="hr-HR"/>
        </w:rPr>
      </w:pPr>
      <w:r>
        <w:rPr>
          <w:color w:val="auto"/>
          <w:sz w:val="24"/>
          <w:szCs w:val="24"/>
          <w:lang w:val="hr-HR"/>
        </w:rPr>
        <w:t>- Obveze za jamčevine</w:t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  <w:t xml:space="preserve">   </w:t>
      </w:r>
      <w:r w:rsidR="0004322C">
        <w:rPr>
          <w:color w:val="auto"/>
          <w:sz w:val="24"/>
          <w:szCs w:val="24"/>
          <w:lang w:val="hr-HR"/>
        </w:rPr>
        <w:t xml:space="preserve"> </w:t>
      </w:r>
      <w:r>
        <w:rPr>
          <w:color w:val="auto"/>
          <w:sz w:val="24"/>
          <w:szCs w:val="24"/>
          <w:lang w:val="hr-HR"/>
        </w:rPr>
        <w:t>77.340,00 kn</w:t>
      </w:r>
    </w:p>
    <w:p w14:paraId="60AE4E3F" w14:textId="56AAF8B6" w:rsidR="0004322C" w:rsidRDefault="0004322C" w:rsidP="00771467">
      <w:pPr>
        <w:pStyle w:val="Tijeloteksta"/>
        <w:rPr>
          <w:color w:val="auto"/>
          <w:sz w:val="24"/>
          <w:szCs w:val="24"/>
          <w:lang w:val="hr-HR"/>
        </w:rPr>
      </w:pPr>
      <w:r>
        <w:rPr>
          <w:color w:val="auto"/>
          <w:sz w:val="24"/>
          <w:szCs w:val="24"/>
          <w:lang w:val="hr-HR"/>
        </w:rPr>
        <w:lastRenderedPageBreak/>
        <w:t>- obveze prema dobavljačima</w:t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  <w:t xml:space="preserve">   316.937,86 kn</w:t>
      </w:r>
    </w:p>
    <w:p w14:paraId="781431F5" w14:textId="21FF3928" w:rsidR="0004322C" w:rsidRDefault="0004322C" w:rsidP="00771467">
      <w:pPr>
        <w:pStyle w:val="Tijeloteksta"/>
        <w:rPr>
          <w:color w:val="auto"/>
          <w:sz w:val="24"/>
          <w:szCs w:val="24"/>
          <w:lang w:val="hr-HR"/>
        </w:rPr>
      </w:pPr>
      <w:r>
        <w:rPr>
          <w:color w:val="auto"/>
          <w:sz w:val="24"/>
          <w:szCs w:val="24"/>
          <w:lang w:val="hr-HR"/>
        </w:rPr>
        <w:t>- obveze za ostalu nematerijalnu imovinu</w:t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</w:r>
      <w:r>
        <w:rPr>
          <w:color w:val="auto"/>
          <w:sz w:val="24"/>
          <w:szCs w:val="24"/>
          <w:lang w:val="hr-HR"/>
        </w:rPr>
        <w:tab/>
        <w:t xml:space="preserve">                   6.016,15 kn</w:t>
      </w:r>
    </w:p>
    <w:p w14:paraId="019E46E1" w14:textId="31CEFA20" w:rsidR="00511421" w:rsidRPr="0004322C" w:rsidRDefault="00F84197" w:rsidP="00771467">
      <w:pPr>
        <w:pStyle w:val="Tijeloteksta"/>
        <w:rPr>
          <w:color w:val="auto"/>
          <w:sz w:val="24"/>
          <w:szCs w:val="24"/>
          <w:u w:val="single"/>
          <w:lang w:val="hr-HR"/>
        </w:rPr>
      </w:pPr>
      <w:r w:rsidRPr="0004322C">
        <w:rPr>
          <w:color w:val="auto"/>
          <w:sz w:val="24"/>
          <w:szCs w:val="24"/>
          <w:u w:val="single"/>
          <w:lang w:val="hr-HR"/>
        </w:rPr>
        <w:t>- Obveze za zajmove od državnog proračuna</w:t>
      </w:r>
      <w:r w:rsidR="00B4307C" w:rsidRPr="0004322C">
        <w:rPr>
          <w:color w:val="auto"/>
          <w:sz w:val="24"/>
          <w:szCs w:val="24"/>
          <w:u w:val="single"/>
          <w:lang w:val="hr-HR"/>
        </w:rPr>
        <w:t xml:space="preserve"> </w:t>
      </w:r>
      <w:r w:rsidR="003062D0" w:rsidRPr="0004322C">
        <w:rPr>
          <w:color w:val="auto"/>
          <w:sz w:val="24"/>
          <w:szCs w:val="24"/>
          <w:u w:val="single"/>
          <w:lang w:val="hr-HR"/>
        </w:rPr>
        <w:tab/>
      </w:r>
      <w:r w:rsidR="008276EA" w:rsidRPr="0004322C">
        <w:rPr>
          <w:color w:val="auto"/>
          <w:sz w:val="24"/>
          <w:szCs w:val="24"/>
          <w:u w:val="single"/>
          <w:lang w:val="hr-HR"/>
        </w:rPr>
        <w:tab/>
      </w:r>
      <w:r w:rsidR="00EE554C" w:rsidRPr="0004322C">
        <w:rPr>
          <w:color w:val="auto"/>
          <w:sz w:val="24"/>
          <w:szCs w:val="24"/>
          <w:u w:val="single"/>
          <w:lang w:val="hr-HR"/>
        </w:rPr>
        <w:t xml:space="preserve"> </w:t>
      </w:r>
      <w:r w:rsidR="00790871" w:rsidRPr="0004322C">
        <w:rPr>
          <w:color w:val="auto"/>
          <w:sz w:val="24"/>
          <w:szCs w:val="24"/>
          <w:u w:val="single"/>
          <w:lang w:val="hr-HR"/>
        </w:rPr>
        <w:t xml:space="preserve">        </w:t>
      </w:r>
      <w:r w:rsidR="00A416B6" w:rsidRPr="0004322C">
        <w:rPr>
          <w:color w:val="auto"/>
          <w:sz w:val="24"/>
          <w:szCs w:val="24"/>
          <w:u w:val="single"/>
          <w:lang w:val="hr-HR"/>
        </w:rPr>
        <w:t xml:space="preserve">        </w:t>
      </w:r>
      <w:r w:rsidR="00790871" w:rsidRPr="0004322C">
        <w:rPr>
          <w:color w:val="auto"/>
          <w:sz w:val="24"/>
          <w:szCs w:val="24"/>
          <w:u w:val="single"/>
          <w:lang w:val="hr-HR"/>
        </w:rPr>
        <w:t xml:space="preserve">   </w:t>
      </w:r>
      <w:r w:rsidR="008276EA" w:rsidRPr="0004322C">
        <w:rPr>
          <w:color w:val="auto"/>
          <w:sz w:val="24"/>
          <w:szCs w:val="24"/>
          <w:u w:val="single"/>
          <w:lang w:val="hr-HR"/>
        </w:rPr>
        <w:t xml:space="preserve">      </w:t>
      </w:r>
      <w:r w:rsidR="00511421" w:rsidRPr="0004322C">
        <w:rPr>
          <w:color w:val="auto"/>
          <w:sz w:val="24"/>
          <w:szCs w:val="24"/>
          <w:u w:val="single"/>
          <w:lang w:val="hr-HR"/>
        </w:rPr>
        <w:t xml:space="preserve"> </w:t>
      </w:r>
      <w:r w:rsidR="0004322C" w:rsidRPr="0004322C">
        <w:rPr>
          <w:color w:val="auto"/>
          <w:sz w:val="24"/>
          <w:szCs w:val="24"/>
          <w:u w:val="single"/>
          <w:lang w:val="hr-HR"/>
        </w:rPr>
        <w:t>2</w:t>
      </w:r>
      <w:r w:rsidR="00511421" w:rsidRPr="0004322C">
        <w:rPr>
          <w:color w:val="auto"/>
          <w:sz w:val="24"/>
          <w:szCs w:val="24"/>
          <w:u w:val="single"/>
          <w:lang w:val="hr-HR"/>
        </w:rPr>
        <w:t>40.487,12</w:t>
      </w:r>
      <w:r w:rsidR="00771467" w:rsidRPr="0004322C">
        <w:rPr>
          <w:color w:val="auto"/>
          <w:sz w:val="24"/>
          <w:szCs w:val="24"/>
          <w:u w:val="single"/>
          <w:lang w:val="hr-HR"/>
        </w:rPr>
        <w:t xml:space="preserve"> k</w:t>
      </w:r>
      <w:r w:rsidR="0004322C" w:rsidRPr="0004322C">
        <w:rPr>
          <w:color w:val="auto"/>
          <w:sz w:val="24"/>
          <w:szCs w:val="24"/>
          <w:u w:val="single"/>
          <w:lang w:val="hr-HR"/>
        </w:rPr>
        <w:t>n</w:t>
      </w:r>
    </w:p>
    <w:p w14:paraId="0041A05E" w14:textId="6F5F9F3F" w:rsidR="00771467" w:rsidRPr="003062D0" w:rsidRDefault="00771467" w:rsidP="00771467">
      <w:pPr>
        <w:pStyle w:val="Tijeloteksta"/>
        <w:rPr>
          <w:color w:val="auto"/>
          <w:sz w:val="24"/>
          <w:szCs w:val="24"/>
        </w:rPr>
      </w:pPr>
      <w:r w:rsidRPr="003062D0">
        <w:rPr>
          <w:color w:val="auto"/>
          <w:sz w:val="24"/>
          <w:szCs w:val="24"/>
          <w:lang w:val="hr-HR"/>
        </w:rPr>
        <w:t xml:space="preserve">   </w:t>
      </w:r>
      <w:r w:rsidRPr="003062D0">
        <w:rPr>
          <w:b/>
          <w:bCs/>
          <w:color w:val="auto"/>
          <w:sz w:val="24"/>
          <w:szCs w:val="24"/>
          <w:lang w:val="hr-HR"/>
        </w:rPr>
        <w:t>UKUPNO OBVEZE</w:t>
      </w:r>
      <w:r w:rsidRPr="003062D0">
        <w:rPr>
          <w:b/>
          <w:bCs/>
          <w:color w:val="auto"/>
          <w:sz w:val="24"/>
          <w:szCs w:val="24"/>
          <w:lang w:val="hr-HR"/>
        </w:rPr>
        <w:tab/>
      </w:r>
      <w:r w:rsidRPr="003062D0">
        <w:rPr>
          <w:color w:val="auto"/>
          <w:sz w:val="24"/>
          <w:szCs w:val="24"/>
          <w:lang w:val="hr-HR"/>
        </w:rPr>
        <w:tab/>
      </w:r>
      <w:r w:rsidRPr="003062D0">
        <w:rPr>
          <w:color w:val="auto"/>
          <w:sz w:val="24"/>
          <w:szCs w:val="24"/>
          <w:lang w:val="hr-HR"/>
        </w:rPr>
        <w:tab/>
      </w:r>
      <w:r w:rsidR="00EE554C" w:rsidRPr="003062D0">
        <w:rPr>
          <w:b/>
          <w:bCs/>
          <w:color w:val="auto"/>
          <w:sz w:val="24"/>
          <w:szCs w:val="24"/>
          <w:lang w:val="hr-HR"/>
        </w:rPr>
        <w:t xml:space="preserve">    </w:t>
      </w:r>
      <w:r w:rsidR="00A416B6" w:rsidRPr="003062D0">
        <w:rPr>
          <w:b/>
          <w:bCs/>
          <w:color w:val="auto"/>
          <w:sz w:val="24"/>
          <w:szCs w:val="24"/>
          <w:lang w:val="hr-HR"/>
        </w:rPr>
        <w:t xml:space="preserve">        </w:t>
      </w:r>
      <w:r w:rsidR="00A416B6" w:rsidRPr="003062D0">
        <w:rPr>
          <w:b/>
          <w:bCs/>
          <w:color w:val="auto"/>
          <w:sz w:val="24"/>
          <w:szCs w:val="24"/>
          <w:lang w:val="hr-HR"/>
        </w:rPr>
        <w:tab/>
      </w:r>
      <w:r w:rsidR="00A416B6" w:rsidRPr="003062D0">
        <w:rPr>
          <w:b/>
          <w:bCs/>
          <w:color w:val="auto"/>
          <w:sz w:val="24"/>
          <w:szCs w:val="24"/>
          <w:lang w:val="hr-HR"/>
        </w:rPr>
        <w:tab/>
      </w:r>
      <w:r w:rsidR="00C75957" w:rsidRPr="003062D0">
        <w:rPr>
          <w:b/>
          <w:bCs/>
          <w:color w:val="auto"/>
          <w:sz w:val="24"/>
          <w:szCs w:val="24"/>
          <w:lang w:val="hr-HR"/>
        </w:rPr>
        <w:t xml:space="preserve">          </w:t>
      </w:r>
      <w:r w:rsidR="00FD0298">
        <w:rPr>
          <w:b/>
          <w:bCs/>
          <w:color w:val="auto"/>
          <w:sz w:val="24"/>
          <w:szCs w:val="24"/>
          <w:lang w:val="hr-HR"/>
        </w:rPr>
        <w:t xml:space="preserve">   </w:t>
      </w:r>
      <w:r w:rsidR="0004322C">
        <w:rPr>
          <w:b/>
          <w:bCs/>
          <w:color w:val="auto"/>
          <w:sz w:val="24"/>
          <w:szCs w:val="24"/>
          <w:lang w:val="hr-HR"/>
        </w:rPr>
        <w:t xml:space="preserve">  </w:t>
      </w:r>
      <w:r w:rsidR="00FD0298">
        <w:rPr>
          <w:b/>
          <w:bCs/>
          <w:color w:val="auto"/>
          <w:sz w:val="24"/>
          <w:szCs w:val="24"/>
          <w:lang w:val="hr-HR"/>
        </w:rPr>
        <w:t>872.027,</w:t>
      </w:r>
      <w:r w:rsidR="00F26682">
        <w:rPr>
          <w:b/>
          <w:bCs/>
          <w:color w:val="auto"/>
          <w:sz w:val="24"/>
          <w:szCs w:val="24"/>
          <w:lang w:val="hr-HR"/>
        </w:rPr>
        <w:t>83</w:t>
      </w:r>
      <w:r w:rsidR="008276EA" w:rsidRPr="003062D0">
        <w:rPr>
          <w:b/>
          <w:bCs/>
          <w:color w:val="auto"/>
          <w:sz w:val="24"/>
          <w:szCs w:val="24"/>
          <w:lang w:val="hr-HR"/>
        </w:rPr>
        <w:t xml:space="preserve"> </w:t>
      </w:r>
      <w:r w:rsidR="00946224" w:rsidRPr="003062D0">
        <w:rPr>
          <w:b/>
          <w:bCs/>
          <w:color w:val="auto"/>
          <w:sz w:val="24"/>
          <w:szCs w:val="24"/>
          <w:lang w:val="hr-HR"/>
        </w:rPr>
        <w:t>kn</w:t>
      </w:r>
      <w:r w:rsidRPr="003062D0">
        <w:rPr>
          <w:b/>
          <w:bCs/>
          <w:color w:val="auto"/>
          <w:sz w:val="24"/>
          <w:szCs w:val="24"/>
          <w:lang w:val="hr-HR"/>
        </w:rPr>
        <w:t xml:space="preserve">   </w:t>
      </w:r>
    </w:p>
    <w:p w14:paraId="70B1D47E" w14:textId="77777777" w:rsidR="00771467" w:rsidRPr="00543453" w:rsidRDefault="00771467" w:rsidP="00771467">
      <w:pPr>
        <w:pStyle w:val="Tijeloteksta"/>
        <w:rPr>
          <w:sz w:val="24"/>
          <w:szCs w:val="24"/>
          <w:lang w:val="hr-HR"/>
        </w:rPr>
      </w:pPr>
    </w:p>
    <w:p w14:paraId="7131D544" w14:textId="5763185E" w:rsidR="00771467" w:rsidRDefault="00402E37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Prilog ovom izvješću čine:</w:t>
      </w:r>
    </w:p>
    <w:p w14:paraId="0FAAA8AA" w14:textId="71390D26" w:rsidR="00402E37" w:rsidRDefault="00F50605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popis potrošnog materijala</w:t>
      </w:r>
    </w:p>
    <w:p w14:paraId="34BA52BB" w14:textId="583CE746" w:rsidR="00F50605" w:rsidRDefault="00F50605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popis sitnog inventara</w:t>
      </w:r>
    </w:p>
    <w:p w14:paraId="338152C1" w14:textId="12257771" w:rsidR="00F50605" w:rsidRDefault="00F50605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popis dugotrajne imovine</w:t>
      </w:r>
    </w:p>
    <w:p w14:paraId="4263E206" w14:textId="55664CC3" w:rsidR="00F50605" w:rsidRDefault="00F50605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a) pokretne imovine (opreme)</w:t>
      </w:r>
    </w:p>
    <w:p w14:paraId="509BB87E" w14:textId="70495CA7" w:rsidR="00F50605" w:rsidRDefault="00F50605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b) nepokretne imovine (zgrade, stanovi, ze</w:t>
      </w:r>
      <w:r w:rsidR="00DE0087">
        <w:rPr>
          <w:sz w:val="24"/>
          <w:szCs w:val="24"/>
          <w:lang w:val="hr-HR"/>
        </w:rPr>
        <w:t>m</w:t>
      </w:r>
      <w:r>
        <w:rPr>
          <w:sz w:val="24"/>
          <w:szCs w:val="24"/>
          <w:lang w:val="hr-HR"/>
        </w:rPr>
        <w:t>ljišta)</w:t>
      </w:r>
    </w:p>
    <w:p w14:paraId="3376C951" w14:textId="193808F5" w:rsidR="00F50605" w:rsidRDefault="00F50605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izvadak iz kunskog računa na dan 31.12.2021. godine</w:t>
      </w:r>
    </w:p>
    <w:p w14:paraId="15BC6B0F" w14:textId="569809F5" w:rsidR="00F50605" w:rsidRDefault="00F50605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pregled stanja poreza na promet nekretninama</w:t>
      </w:r>
    </w:p>
    <w:p w14:paraId="21C2E02F" w14:textId="1147FFDC" w:rsidR="00F50605" w:rsidRDefault="00F50605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pregled stanja poreza na tvrtku odnosno naziv</w:t>
      </w:r>
    </w:p>
    <w:p w14:paraId="122F4DA7" w14:textId="0F6C8531" w:rsidR="00F50605" w:rsidRDefault="00F50605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pregled stanja poreza na korištenje javnih površina</w:t>
      </w:r>
    </w:p>
    <w:p w14:paraId="513E7467" w14:textId="4392833E" w:rsidR="00F50605" w:rsidRDefault="00F50605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pregled stanja poreza na potrošnju</w:t>
      </w:r>
    </w:p>
    <w:p w14:paraId="46017048" w14:textId="305865FE" w:rsidR="00F50605" w:rsidRDefault="00F50605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pregled potraživanja za zakup poljoprivrednog zemljišta u vlasništvu Općine</w:t>
      </w:r>
    </w:p>
    <w:p w14:paraId="4A4D94F8" w14:textId="6C439F14" w:rsidR="00F50605" w:rsidRDefault="00F50605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pregled potraživanja za zakup poljoprivrednog zemljišta u vlasništvu Republike Hrvatske</w:t>
      </w:r>
    </w:p>
    <w:p w14:paraId="793ABC19" w14:textId="46B705D1" w:rsidR="00F50605" w:rsidRDefault="00F50605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prijedlog Komisije za otpis potraživanja i osnovnih sredstava i sitnog inventara</w:t>
      </w:r>
    </w:p>
    <w:p w14:paraId="7955807C" w14:textId="6A7D9895" w:rsidR="00F50605" w:rsidRPr="00543453" w:rsidRDefault="00F50605" w:rsidP="0077146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popis obveza na dan 31.12.20</w:t>
      </w:r>
      <w:r w:rsidR="00E11D44">
        <w:rPr>
          <w:sz w:val="24"/>
          <w:szCs w:val="24"/>
          <w:lang w:val="hr-HR"/>
        </w:rPr>
        <w:t>21</w:t>
      </w:r>
      <w:r>
        <w:rPr>
          <w:sz w:val="24"/>
          <w:szCs w:val="24"/>
          <w:lang w:val="hr-HR"/>
        </w:rPr>
        <w:t>.</w:t>
      </w:r>
    </w:p>
    <w:p w14:paraId="7A9EE455" w14:textId="77777777" w:rsidR="00ED464D" w:rsidRDefault="00ED464D" w:rsidP="00771467">
      <w:pPr>
        <w:pStyle w:val="Tijeloteksta"/>
        <w:rPr>
          <w:sz w:val="24"/>
          <w:szCs w:val="24"/>
          <w:lang w:val="hr-HR"/>
        </w:rPr>
      </w:pPr>
    </w:p>
    <w:p w14:paraId="36DF295C" w14:textId="36AF355C" w:rsidR="00771467" w:rsidRDefault="00771467" w:rsidP="00771467">
      <w:pPr>
        <w:pStyle w:val="Tijeloteksta"/>
        <w:rPr>
          <w:sz w:val="24"/>
          <w:szCs w:val="24"/>
          <w:lang w:val="hr-HR"/>
        </w:rPr>
      </w:pPr>
      <w:r w:rsidRPr="00543453">
        <w:rPr>
          <w:sz w:val="24"/>
          <w:szCs w:val="24"/>
          <w:lang w:val="hr-HR"/>
        </w:rPr>
        <w:t xml:space="preserve">Povjerenstvo je utvrdilo da su knjige ulaznih i izlaznih računa uredne i zaključene </w:t>
      </w:r>
      <w:r w:rsidR="00EE554C">
        <w:rPr>
          <w:sz w:val="24"/>
          <w:szCs w:val="24"/>
          <w:lang w:val="hr-HR"/>
        </w:rPr>
        <w:t xml:space="preserve">na dan </w:t>
      </w:r>
      <w:r w:rsidRPr="00543453">
        <w:rPr>
          <w:sz w:val="24"/>
          <w:szCs w:val="24"/>
          <w:lang w:val="hr-HR"/>
        </w:rPr>
        <w:t>31.12.20</w:t>
      </w:r>
      <w:r w:rsidR="00A501AC">
        <w:rPr>
          <w:sz w:val="24"/>
          <w:szCs w:val="24"/>
          <w:lang w:val="hr-HR"/>
        </w:rPr>
        <w:t>21</w:t>
      </w:r>
      <w:r w:rsidRPr="00543453">
        <w:rPr>
          <w:sz w:val="24"/>
          <w:szCs w:val="24"/>
          <w:lang w:val="hr-HR"/>
        </w:rPr>
        <w:t>.g.</w:t>
      </w:r>
    </w:p>
    <w:p w14:paraId="765EA671" w14:textId="77777777" w:rsidR="00ED464D" w:rsidRDefault="00ED464D" w:rsidP="00771467">
      <w:pPr>
        <w:pStyle w:val="Tijeloteksta"/>
        <w:rPr>
          <w:sz w:val="24"/>
          <w:szCs w:val="24"/>
          <w:lang w:val="hr-HR"/>
        </w:rPr>
      </w:pPr>
    </w:p>
    <w:p w14:paraId="525EA772" w14:textId="3CAA8FE2" w:rsidR="00946224" w:rsidRDefault="00771467" w:rsidP="00771467">
      <w:pPr>
        <w:pStyle w:val="Tijeloteksta"/>
        <w:rPr>
          <w:color w:val="FF0000"/>
          <w:sz w:val="24"/>
          <w:szCs w:val="24"/>
          <w:lang w:val="hr-HR"/>
        </w:rPr>
      </w:pPr>
      <w:r w:rsidRPr="00543453">
        <w:rPr>
          <w:sz w:val="24"/>
          <w:szCs w:val="24"/>
          <w:lang w:val="hr-HR"/>
        </w:rPr>
        <w:t xml:space="preserve">U </w:t>
      </w:r>
      <w:r w:rsidR="00A501AC">
        <w:rPr>
          <w:sz w:val="24"/>
          <w:szCs w:val="24"/>
          <w:lang w:val="hr-HR"/>
        </w:rPr>
        <w:t>Okučanima</w:t>
      </w:r>
      <w:r w:rsidRPr="00543453">
        <w:rPr>
          <w:sz w:val="24"/>
          <w:szCs w:val="24"/>
          <w:lang w:val="hr-HR"/>
        </w:rPr>
        <w:t>,</w:t>
      </w:r>
      <w:r w:rsidRPr="00A416B6">
        <w:rPr>
          <w:color w:val="FF0000"/>
          <w:sz w:val="24"/>
          <w:szCs w:val="24"/>
          <w:lang w:val="hr-HR"/>
        </w:rPr>
        <w:t xml:space="preserve"> </w:t>
      </w:r>
      <w:r w:rsidR="00DD5656" w:rsidRPr="00484C6A">
        <w:rPr>
          <w:color w:val="auto"/>
          <w:sz w:val="24"/>
          <w:szCs w:val="24"/>
          <w:lang w:val="hr-HR"/>
        </w:rPr>
        <w:t>31</w:t>
      </w:r>
      <w:r w:rsidR="0005287B" w:rsidRPr="00484C6A">
        <w:rPr>
          <w:color w:val="auto"/>
          <w:sz w:val="24"/>
          <w:szCs w:val="24"/>
          <w:lang w:val="hr-HR"/>
        </w:rPr>
        <w:t>. sij</w:t>
      </w:r>
      <w:r w:rsidR="00A501AC">
        <w:rPr>
          <w:color w:val="auto"/>
          <w:sz w:val="24"/>
          <w:szCs w:val="24"/>
          <w:lang w:val="hr-HR"/>
        </w:rPr>
        <w:t>ečnja</w:t>
      </w:r>
      <w:r w:rsidR="0005287B" w:rsidRPr="00484C6A">
        <w:rPr>
          <w:color w:val="auto"/>
          <w:sz w:val="24"/>
          <w:szCs w:val="24"/>
          <w:lang w:val="hr-HR"/>
        </w:rPr>
        <w:t xml:space="preserve"> </w:t>
      </w:r>
      <w:r w:rsidRPr="00484C6A">
        <w:rPr>
          <w:color w:val="auto"/>
          <w:sz w:val="24"/>
          <w:szCs w:val="24"/>
          <w:lang w:val="hr-HR"/>
        </w:rPr>
        <w:t>20</w:t>
      </w:r>
      <w:r w:rsidR="00A501AC">
        <w:rPr>
          <w:color w:val="auto"/>
          <w:sz w:val="24"/>
          <w:szCs w:val="24"/>
          <w:lang w:val="hr-HR"/>
        </w:rPr>
        <w:t>22</w:t>
      </w:r>
      <w:r w:rsidRPr="00484C6A">
        <w:rPr>
          <w:color w:val="auto"/>
          <w:sz w:val="24"/>
          <w:szCs w:val="24"/>
          <w:lang w:val="hr-HR"/>
        </w:rPr>
        <w:t>.</w:t>
      </w:r>
      <w:r w:rsidR="00A501AC">
        <w:rPr>
          <w:color w:val="auto"/>
          <w:sz w:val="24"/>
          <w:szCs w:val="24"/>
          <w:lang w:val="hr-HR"/>
        </w:rPr>
        <w:t xml:space="preserve"> </w:t>
      </w:r>
      <w:r w:rsidR="00484C6A">
        <w:rPr>
          <w:color w:val="auto"/>
          <w:sz w:val="24"/>
          <w:szCs w:val="24"/>
          <w:lang w:val="hr-HR"/>
        </w:rPr>
        <w:t>god</w:t>
      </w:r>
      <w:r w:rsidR="00A501AC">
        <w:rPr>
          <w:color w:val="auto"/>
          <w:sz w:val="24"/>
          <w:szCs w:val="24"/>
          <w:lang w:val="hr-HR"/>
        </w:rPr>
        <w:t>ine</w:t>
      </w:r>
      <w:r w:rsidR="00484C6A">
        <w:rPr>
          <w:color w:val="auto"/>
          <w:sz w:val="24"/>
          <w:szCs w:val="24"/>
          <w:lang w:val="hr-HR"/>
        </w:rPr>
        <w:t>.</w:t>
      </w:r>
    </w:p>
    <w:p w14:paraId="144AAA71" w14:textId="77777777" w:rsidR="00A416B6" w:rsidRDefault="00A416B6" w:rsidP="00771467">
      <w:pPr>
        <w:pStyle w:val="Tijeloteksta"/>
        <w:rPr>
          <w:color w:val="FF0000"/>
          <w:sz w:val="24"/>
          <w:szCs w:val="24"/>
          <w:lang w:val="hr-HR"/>
        </w:rPr>
      </w:pPr>
    </w:p>
    <w:p w14:paraId="0F79655B" w14:textId="77777777" w:rsidR="00A416B6" w:rsidRPr="00946224" w:rsidRDefault="00A416B6" w:rsidP="00771467">
      <w:pPr>
        <w:pStyle w:val="Tijeloteksta"/>
        <w:rPr>
          <w:sz w:val="24"/>
          <w:szCs w:val="24"/>
          <w:lang w:val="hr-HR"/>
        </w:rPr>
      </w:pPr>
    </w:p>
    <w:p w14:paraId="3F31FF4B" w14:textId="7BE30B9C" w:rsidR="00771467" w:rsidRPr="00543453" w:rsidRDefault="00771467" w:rsidP="00771467">
      <w:pPr>
        <w:pStyle w:val="Tijeloteksta"/>
        <w:rPr>
          <w:sz w:val="24"/>
          <w:szCs w:val="24"/>
        </w:rPr>
      </w:pPr>
      <w:r w:rsidRPr="00543453">
        <w:rPr>
          <w:sz w:val="24"/>
          <w:szCs w:val="24"/>
          <w:lang w:val="hr-HR"/>
        </w:rPr>
        <w:tab/>
      </w:r>
      <w:r w:rsidRPr="00543453">
        <w:rPr>
          <w:sz w:val="24"/>
          <w:szCs w:val="24"/>
          <w:lang w:val="hr-HR"/>
        </w:rPr>
        <w:tab/>
      </w:r>
      <w:r w:rsidRPr="00543453">
        <w:rPr>
          <w:sz w:val="24"/>
          <w:szCs w:val="24"/>
          <w:lang w:val="hr-HR"/>
        </w:rPr>
        <w:tab/>
        <w:t xml:space="preserve">                   </w:t>
      </w:r>
      <w:r w:rsidR="00946224">
        <w:rPr>
          <w:sz w:val="24"/>
          <w:szCs w:val="24"/>
          <w:lang w:val="hr-HR"/>
        </w:rPr>
        <w:t xml:space="preserve">    </w:t>
      </w:r>
      <w:r w:rsidRPr="00543453">
        <w:rPr>
          <w:sz w:val="24"/>
          <w:szCs w:val="24"/>
          <w:lang w:val="hr-HR"/>
        </w:rPr>
        <w:t>ČLANOVI POVJERENSTVA</w:t>
      </w:r>
      <w:r w:rsidR="00946224">
        <w:rPr>
          <w:sz w:val="24"/>
          <w:szCs w:val="24"/>
          <w:lang w:val="hr-HR"/>
        </w:rPr>
        <w:t xml:space="preserve"> </w:t>
      </w:r>
    </w:p>
    <w:p w14:paraId="7C1BB2AA" w14:textId="30816000" w:rsidR="00771467" w:rsidRPr="00543453" w:rsidRDefault="00771467" w:rsidP="00771467">
      <w:pPr>
        <w:pStyle w:val="Tijeloteksta"/>
        <w:rPr>
          <w:sz w:val="24"/>
          <w:szCs w:val="24"/>
        </w:rPr>
      </w:pPr>
      <w:r w:rsidRPr="00543453">
        <w:rPr>
          <w:sz w:val="24"/>
          <w:szCs w:val="24"/>
          <w:lang w:val="hr-HR"/>
        </w:rPr>
        <w:t xml:space="preserve"> </w:t>
      </w:r>
      <w:r w:rsidR="00946224">
        <w:rPr>
          <w:sz w:val="24"/>
          <w:szCs w:val="24"/>
          <w:lang w:val="hr-HR"/>
        </w:rPr>
        <w:t xml:space="preserve">                             </w:t>
      </w:r>
      <w:r w:rsidR="00946224">
        <w:rPr>
          <w:sz w:val="24"/>
          <w:szCs w:val="24"/>
          <w:lang w:val="hr-HR"/>
        </w:rPr>
        <w:tab/>
      </w:r>
      <w:r w:rsidR="00946224">
        <w:rPr>
          <w:sz w:val="24"/>
          <w:szCs w:val="24"/>
          <w:lang w:val="hr-HR"/>
        </w:rPr>
        <w:tab/>
      </w:r>
      <w:r w:rsidR="00946224">
        <w:rPr>
          <w:sz w:val="24"/>
          <w:szCs w:val="24"/>
          <w:lang w:val="hr-HR"/>
        </w:rPr>
        <w:tab/>
      </w:r>
      <w:r w:rsidR="00946224">
        <w:rPr>
          <w:sz w:val="24"/>
          <w:szCs w:val="24"/>
          <w:lang w:val="hr-HR"/>
        </w:rPr>
        <w:tab/>
      </w:r>
      <w:r w:rsidRPr="00543453">
        <w:rPr>
          <w:sz w:val="24"/>
          <w:szCs w:val="24"/>
          <w:lang w:val="hr-HR"/>
        </w:rPr>
        <w:t>1.</w:t>
      </w:r>
      <w:r w:rsidR="00ED464D">
        <w:rPr>
          <w:sz w:val="24"/>
          <w:szCs w:val="24"/>
          <w:lang w:val="hr-HR"/>
        </w:rPr>
        <w:t xml:space="preserve"> Sanja </w:t>
      </w:r>
      <w:proofErr w:type="spellStart"/>
      <w:r w:rsidR="00ED464D">
        <w:rPr>
          <w:sz w:val="24"/>
          <w:szCs w:val="24"/>
          <w:lang w:val="hr-HR"/>
        </w:rPr>
        <w:t>Markanović</w:t>
      </w:r>
      <w:proofErr w:type="spellEnd"/>
      <w:r w:rsidR="00ED464D">
        <w:rPr>
          <w:sz w:val="24"/>
          <w:szCs w:val="24"/>
          <w:lang w:val="hr-HR"/>
        </w:rPr>
        <w:t xml:space="preserve"> </w:t>
      </w:r>
      <w:r w:rsidRPr="00543453">
        <w:rPr>
          <w:sz w:val="24"/>
          <w:szCs w:val="24"/>
          <w:lang w:val="hr-HR"/>
        </w:rPr>
        <w:t>__________________</w:t>
      </w:r>
      <w:r w:rsidR="00ED464D">
        <w:rPr>
          <w:sz w:val="24"/>
          <w:szCs w:val="24"/>
          <w:lang w:val="hr-HR"/>
        </w:rPr>
        <w:t>___</w:t>
      </w:r>
    </w:p>
    <w:p w14:paraId="4DA21C77" w14:textId="5DD67E77" w:rsidR="00771467" w:rsidRPr="00543453" w:rsidRDefault="00771467" w:rsidP="00771467">
      <w:pPr>
        <w:pStyle w:val="Tijeloteksta"/>
        <w:rPr>
          <w:sz w:val="24"/>
          <w:szCs w:val="24"/>
        </w:rPr>
      </w:pPr>
      <w:r w:rsidRPr="00543453">
        <w:rPr>
          <w:sz w:val="24"/>
          <w:szCs w:val="24"/>
          <w:lang w:val="hr-HR"/>
        </w:rPr>
        <w:t xml:space="preserve">                            </w:t>
      </w:r>
      <w:r w:rsidR="00946224">
        <w:rPr>
          <w:sz w:val="24"/>
          <w:szCs w:val="24"/>
          <w:lang w:val="hr-HR"/>
        </w:rPr>
        <w:t xml:space="preserve">                  </w:t>
      </w:r>
      <w:r w:rsidRPr="00543453">
        <w:rPr>
          <w:sz w:val="24"/>
          <w:szCs w:val="24"/>
          <w:lang w:val="hr-HR"/>
        </w:rPr>
        <w:t xml:space="preserve">     </w:t>
      </w:r>
      <w:r w:rsidR="00946224">
        <w:rPr>
          <w:sz w:val="24"/>
          <w:szCs w:val="24"/>
          <w:lang w:val="hr-HR"/>
        </w:rPr>
        <w:tab/>
      </w:r>
      <w:r w:rsidR="00946224">
        <w:rPr>
          <w:sz w:val="24"/>
          <w:szCs w:val="24"/>
          <w:lang w:val="hr-HR"/>
        </w:rPr>
        <w:tab/>
      </w:r>
      <w:r w:rsidRPr="00543453">
        <w:rPr>
          <w:sz w:val="24"/>
          <w:szCs w:val="24"/>
          <w:lang w:val="hr-HR"/>
        </w:rPr>
        <w:t>2.</w:t>
      </w:r>
      <w:r w:rsidR="00ED464D">
        <w:rPr>
          <w:sz w:val="24"/>
          <w:szCs w:val="24"/>
          <w:lang w:val="hr-HR"/>
        </w:rPr>
        <w:t xml:space="preserve"> Ružica Renić </w:t>
      </w:r>
      <w:r w:rsidRPr="00543453">
        <w:rPr>
          <w:sz w:val="24"/>
          <w:szCs w:val="24"/>
          <w:lang w:val="hr-HR"/>
        </w:rPr>
        <w:t>__________________</w:t>
      </w:r>
      <w:r w:rsidR="00ED464D">
        <w:rPr>
          <w:sz w:val="24"/>
          <w:szCs w:val="24"/>
          <w:lang w:val="hr-HR"/>
        </w:rPr>
        <w:t>_______</w:t>
      </w:r>
    </w:p>
    <w:p w14:paraId="5F2AF30C" w14:textId="12678B6E" w:rsidR="00AB774C" w:rsidRDefault="00771467" w:rsidP="00771467">
      <w:pPr>
        <w:pStyle w:val="Tijeloteksta"/>
        <w:rPr>
          <w:sz w:val="24"/>
          <w:szCs w:val="24"/>
        </w:rPr>
      </w:pPr>
      <w:r w:rsidRPr="00543453">
        <w:rPr>
          <w:sz w:val="24"/>
          <w:szCs w:val="24"/>
        </w:rPr>
        <w:t xml:space="preserve">                                </w:t>
      </w:r>
      <w:r w:rsidR="00946224">
        <w:rPr>
          <w:sz w:val="24"/>
          <w:szCs w:val="24"/>
        </w:rPr>
        <w:t xml:space="preserve">                         </w:t>
      </w:r>
      <w:r w:rsidRPr="00543453">
        <w:rPr>
          <w:sz w:val="24"/>
          <w:szCs w:val="24"/>
        </w:rPr>
        <w:t xml:space="preserve"> </w:t>
      </w:r>
      <w:r w:rsidR="00946224">
        <w:rPr>
          <w:sz w:val="24"/>
          <w:szCs w:val="24"/>
        </w:rPr>
        <w:tab/>
      </w:r>
      <w:r w:rsidR="00946224">
        <w:rPr>
          <w:sz w:val="24"/>
          <w:szCs w:val="24"/>
        </w:rPr>
        <w:tab/>
      </w:r>
      <w:r w:rsidRPr="00543453">
        <w:rPr>
          <w:sz w:val="24"/>
          <w:szCs w:val="24"/>
        </w:rPr>
        <w:t>3.</w:t>
      </w:r>
      <w:r w:rsidR="00ED464D">
        <w:rPr>
          <w:sz w:val="24"/>
          <w:szCs w:val="24"/>
        </w:rPr>
        <w:t xml:space="preserve"> Marina </w:t>
      </w:r>
      <w:proofErr w:type="spellStart"/>
      <w:r w:rsidR="00ED464D">
        <w:rPr>
          <w:sz w:val="24"/>
          <w:szCs w:val="24"/>
        </w:rPr>
        <w:t>Jurjević</w:t>
      </w:r>
      <w:proofErr w:type="spellEnd"/>
      <w:r w:rsidR="00ED464D">
        <w:rPr>
          <w:sz w:val="24"/>
          <w:szCs w:val="24"/>
        </w:rPr>
        <w:t xml:space="preserve"> </w:t>
      </w:r>
      <w:r w:rsidRPr="00543453">
        <w:rPr>
          <w:sz w:val="24"/>
          <w:szCs w:val="24"/>
        </w:rPr>
        <w:t>__________________</w:t>
      </w:r>
      <w:r w:rsidR="00ED464D">
        <w:rPr>
          <w:sz w:val="24"/>
          <w:szCs w:val="24"/>
        </w:rPr>
        <w:t>______</w:t>
      </w:r>
      <w:r w:rsidR="00CA1314">
        <w:rPr>
          <w:sz w:val="24"/>
          <w:szCs w:val="24"/>
        </w:rPr>
        <w:t xml:space="preserve"> </w:t>
      </w:r>
    </w:p>
    <w:p w14:paraId="0DBAE9D4" w14:textId="77777777" w:rsidR="00946224" w:rsidRDefault="00946224" w:rsidP="00771467">
      <w:pPr>
        <w:pStyle w:val="Tijeloteksta"/>
        <w:rPr>
          <w:sz w:val="24"/>
          <w:szCs w:val="24"/>
        </w:rPr>
      </w:pPr>
    </w:p>
    <w:p w14:paraId="68F99EBA" w14:textId="1CFD0271" w:rsidR="00946224" w:rsidRPr="00ED464D" w:rsidRDefault="00946224" w:rsidP="00946224">
      <w:pPr>
        <w:pStyle w:val="Tijeloteksta"/>
        <w:rPr>
          <w:sz w:val="24"/>
          <w:szCs w:val="24"/>
        </w:rPr>
      </w:pPr>
      <w:r w:rsidRPr="00543453"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hr-HR"/>
        </w:rPr>
        <w:t xml:space="preserve">        </w:t>
      </w:r>
    </w:p>
    <w:p w14:paraId="4B4B3E94" w14:textId="77777777" w:rsidR="00946224" w:rsidRPr="00543453" w:rsidRDefault="00946224" w:rsidP="00771467">
      <w:pPr>
        <w:pStyle w:val="Tijeloteksta"/>
      </w:pPr>
    </w:p>
    <w:sectPr w:rsidR="00946224" w:rsidRPr="00543453" w:rsidSect="00DF171C">
      <w:pgSz w:w="11906" w:h="16838"/>
      <w:pgMar w:top="851" w:right="1418" w:bottom="1418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BD0236"/>
    <w:multiLevelType w:val="multilevel"/>
    <w:tmpl w:val="96EA31EC"/>
    <w:lvl w:ilvl="0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57384D62"/>
    <w:multiLevelType w:val="multilevel"/>
    <w:tmpl w:val="E7C078B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8311569"/>
    <w:multiLevelType w:val="multilevel"/>
    <w:tmpl w:val="32402092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42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7A10168D"/>
    <w:multiLevelType w:val="multilevel"/>
    <w:tmpl w:val="96EA31EC"/>
    <w:lvl w:ilvl="0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467"/>
    <w:rsid w:val="0004322C"/>
    <w:rsid w:val="0005287B"/>
    <w:rsid w:val="000804E2"/>
    <w:rsid w:val="000A186D"/>
    <w:rsid w:val="001364A2"/>
    <w:rsid w:val="00136CA3"/>
    <w:rsid w:val="001622E0"/>
    <w:rsid w:val="001B2440"/>
    <w:rsid w:val="002401C1"/>
    <w:rsid w:val="002C2B9C"/>
    <w:rsid w:val="002E4084"/>
    <w:rsid w:val="002E5803"/>
    <w:rsid w:val="003062D0"/>
    <w:rsid w:val="00314E20"/>
    <w:rsid w:val="0033363A"/>
    <w:rsid w:val="00387ECE"/>
    <w:rsid w:val="003A5A67"/>
    <w:rsid w:val="00402E37"/>
    <w:rsid w:val="00425766"/>
    <w:rsid w:val="00425FA8"/>
    <w:rsid w:val="004674CE"/>
    <w:rsid w:val="00484C6A"/>
    <w:rsid w:val="00487035"/>
    <w:rsid w:val="004E6F57"/>
    <w:rsid w:val="004F78FF"/>
    <w:rsid w:val="00511421"/>
    <w:rsid w:val="00543453"/>
    <w:rsid w:val="00565B3C"/>
    <w:rsid w:val="005775F8"/>
    <w:rsid w:val="0062263E"/>
    <w:rsid w:val="006247A4"/>
    <w:rsid w:val="0064174F"/>
    <w:rsid w:val="00707A6B"/>
    <w:rsid w:val="00737486"/>
    <w:rsid w:val="00771467"/>
    <w:rsid w:val="00790871"/>
    <w:rsid w:val="008276EA"/>
    <w:rsid w:val="008B73DD"/>
    <w:rsid w:val="008D2887"/>
    <w:rsid w:val="008E2FE8"/>
    <w:rsid w:val="00901D57"/>
    <w:rsid w:val="00946224"/>
    <w:rsid w:val="009C2E51"/>
    <w:rsid w:val="009C2F95"/>
    <w:rsid w:val="00A11A14"/>
    <w:rsid w:val="00A416B6"/>
    <w:rsid w:val="00A42F18"/>
    <w:rsid w:val="00A501AC"/>
    <w:rsid w:val="00A56854"/>
    <w:rsid w:val="00A907A0"/>
    <w:rsid w:val="00AB774C"/>
    <w:rsid w:val="00AF251C"/>
    <w:rsid w:val="00AF5983"/>
    <w:rsid w:val="00B206C3"/>
    <w:rsid w:val="00B24A88"/>
    <w:rsid w:val="00B4307C"/>
    <w:rsid w:val="00B44132"/>
    <w:rsid w:val="00B72EC9"/>
    <w:rsid w:val="00B856E4"/>
    <w:rsid w:val="00B93692"/>
    <w:rsid w:val="00BD4DE2"/>
    <w:rsid w:val="00C05688"/>
    <w:rsid w:val="00C24445"/>
    <w:rsid w:val="00C75957"/>
    <w:rsid w:val="00CA1314"/>
    <w:rsid w:val="00CC0949"/>
    <w:rsid w:val="00D03AF0"/>
    <w:rsid w:val="00D06A3F"/>
    <w:rsid w:val="00D4131A"/>
    <w:rsid w:val="00D5696C"/>
    <w:rsid w:val="00D76729"/>
    <w:rsid w:val="00D84083"/>
    <w:rsid w:val="00D96740"/>
    <w:rsid w:val="00D972DF"/>
    <w:rsid w:val="00DB52B0"/>
    <w:rsid w:val="00DC68E1"/>
    <w:rsid w:val="00DD5656"/>
    <w:rsid w:val="00DE0087"/>
    <w:rsid w:val="00DF171C"/>
    <w:rsid w:val="00E11D44"/>
    <w:rsid w:val="00E51B57"/>
    <w:rsid w:val="00E84718"/>
    <w:rsid w:val="00EC64CF"/>
    <w:rsid w:val="00ED464D"/>
    <w:rsid w:val="00EE554C"/>
    <w:rsid w:val="00EF6953"/>
    <w:rsid w:val="00F26682"/>
    <w:rsid w:val="00F27F89"/>
    <w:rsid w:val="00F318FC"/>
    <w:rsid w:val="00F50605"/>
    <w:rsid w:val="00F84197"/>
    <w:rsid w:val="00FA0126"/>
    <w:rsid w:val="00FA31D9"/>
    <w:rsid w:val="00FA7679"/>
    <w:rsid w:val="00FB0FCA"/>
    <w:rsid w:val="00FD0298"/>
    <w:rsid w:val="00FD0EEE"/>
    <w:rsid w:val="00FF33B9"/>
    <w:rsid w:val="00FF496C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A2BED"/>
  <w15:chartTrackingRefBased/>
  <w15:docId w15:val="{B1478E7D-FF0A-4E6D-B7C0-AA4B53A62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71467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val="en-GB"/>
    </w:rPr>
  </w:style>
  <w:style w:type="paragraph" w:styleId="Naslov1">
    <w:name w:val="heading 1"/>
    <w:basedOn w:val="Normal"/>
    <w:link w:val="Naslov1Char"/>
    <w:rsid w:val="00771467"/>
    <w:pPr>
      <w:keepNext/>
      <w:jc w:val="center"/>
      <w:outlineLvl w:val="0"/>
    </w:pPr>
    <w:rPr>
      <w:b/>
      <w:sz w:val="28"/>
      <w:szCs w:val="20"/>
      <w:lang w:val="hr-HR"/>
    </w:rPr>
  </w:style>
  <w:style w:type="paragraph" w:styleId="Naslov2">
    <w:name w:val="heading 2"/>
    <w:basedOn w:val="Normal"/>
    <w:link w:val="Naslov2Char"/>
    <w:rsid w:val="00771467"/>
    <w:pPr>
      <w:keepNext/>
      <w:outlineLvl w:val="1"/>
    </w:pPr>
    <w:rPr>
      <w:sz w:val="20"/>
      <w:szCs w:val="20"/>
      <w:lang w:val="hr-HR"/>
    </w:rPr>
  </w:style>
  <w:style w:type="paragraph" w:styleId="Naslov3">
    <w:name w:val="heading 3"/>
    <w:basedOn w:val="Normal"/>
    <w:link w:val="Naslov3Char"/>
    <w:rsid w:val="00771467"/>
    <w:pPr>
      <w:keepNext/>
      <w:outlineLvl w:val="2"/>
    </w:pPr>
    <w:rPr>
      <w:sz w:val="20"/>
      <w:szCs w:val="20"/>
      <w:lang w:val="hr-HR"/>
    </w:rPr>
  </w:style>
  <w:style w:type="paragraph" w:styleId="Naslov4">
    <w:name w:val="heading 4"/>
    <w:basedOn w:val="Normal"/>
    <w:link w:val="Naslov4Char"/>
    <w:rsid w:val="00771467"/>
    <w:pPr>
      <w:keepNext/>
      <w:jc w:val="center"/>
      <w:outlineLvl w:val="3"/>
    </w:pPr>
    <w:rPr>
      <w:sz w:val="20"/>
      <w:szCs w:val="20"/>
      <w:lang w:val="hr-HR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1364A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771467"/>
    <w:rPr>
      <w:rFonts w:ascii="Times New Roman" w:eastAsia="Times New Roman" w:hAnsi="Times New Roman" w:cs="Times New Roman"/>
      <w:b/>
      <w:color w:val="00000A"/>
      <w:sz w:val="28"/>
      <w:szCs w:val="20"/>
    </w:rPr>
  </w:style>
  <w:style w:type="character" w:customStyle="1" w:styleId="Naslov2Char">
    <w:name w:val="Naslov 2 Char"/>
    <w:basedOn w:val="Zadanifontodlomka"/>
    <w:link w:val="Naslov2"/>
    <w:rsid w:val="00771467"/>
    <w:rPr>
      <w:rFonts w:ascii="Times New Roman" w:eastAsia="Times New Roman" w:hAnsi="Times New Roman" w:cs="Times New Roman"/>
      <w:color w:val="00000A"/>
      <w:sz w:val="20"/>
      <w:szCs w:val="20"/>
    </w:rPr>
  </w:style>
  <w:style w:type="character" w:customStyle="1" w:styleId="Naslov3Char">
    <w:name w:val="Naslov 3 Char"/>
    <w:basedOn w:val="Zadanifontodlomka"/>
    <w:link w:val="Naslov3"/>
    <w:rsid w:val="00771467"/>
    <w:rPr>
      <w:rFonts w:ascii="Times New Roman" w:eastAsia="Times New Roman" w:hAnsi="Times New Roman" w:cs="Times New Roman"/>
      <w:color w:val="00000A"/>
      <w:sz w:val="20"/>
      <w:szCs w:val="20"/>
    </w:rPr>
  </w:style>
  <w:style w:type="character" w:customStyle="1" w:styleId="Naslov4Char">
    <w:name w:val="Naslov 4 Char"/>
    <w:basedOn w:val="Zadanifontodlomka"/>
    <w:link w:val="Naslov4"/>
    <w:rsid w:val="00771467"/>
    <w:rPr>
      <w:rFonts w:ascii="Times New Roman" w:eastAsia="Times New Roman" w:hAnsi="Times New Roman" w:cs="Times New Roman"/>
      <w:color w:val="00000A"/>
      <w:sz w:val="20"/>
      <w:szCs w:val="20"/>
    </w:rPr>
  </w:style>
  <w:style w:type="character" w:customStyle="1" w:styleId="TijelotekstaChar">
    <w:name w:val="Tijelo teksta Char"/>
    <w:basedOn w:val="Zadanifontodlomka"/>
    <w:rsid w:val="00771467"/>
    <w:rPr>
      <w:rFonts w:ascii="Times New Roman" w:eastAsia="Times New Roman" w:hAnsi="Times New Roman" w:cs="Times New Roman"/>
      <w:sz w:val="24"/>
      <w:szCs w:val="20"/>
      <w:lang w:val="en-AU"/>
    </w:rPr>
  </w:style>
  <w:style w:type="character" w:customStyle="1" w:styleId="TekstbaloniaChar">
    <w:name w:val="Tekst balončića Char"/>
    <w:basedOn w:val="Zadanifontodlomka"/>
    <w:rsid w:val="00771467"/>
    <w:rPr>
      <w:rFonts w:ascii="Tahoma" w:eastAsia="Times New Roman" w:hAnsi="Tahoma" w:cs="Tahoma"/>
      <w:sz w:val="16"/>
      <w:szCs w:val="16"/>
      <w:lang w:val="en-GB"/>
    </w:rPr>
  </w:style>
  <w:style w:type="paragraph" w:styleId="Naslov">
    <w:name w:val="Title"/>
    <w:basedOn w:val="Normal"/>
    <w:next w:val="Tijeloteksta"/>
    <w:link w:val="NaslovChar"/>
    <w:rsid w:val="0077146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NaslovChar">
    <w:name w:val="Naslov Char"/>
    <w:basedOn w:val="Zadanifontodlomka"/>
    <w:link w:val="Naslov"/>
    <w:rsid w:val="00771467"/>
    <w:rPr>
      <w:rFonts w:ascii="Arial" w:eastAsia="Microsoft YaHei" w:hAnsi="Arial" w:cs="Mangal"/>
      <w:color w:val="00000A"/>
      <w:sz w:val="28"/>
      <w:szCs w:val="28"/>
      <w:lang w:val="en-GB"/>
    </w:rPr>
  </w:style>
  <w:style w:type="paragraph" w:styleId="Tijeloteksta">
    <w:name w:val="Body Text"/>
    <w:basedOn w:val="Normal"/>
    <w:link w:val="TijelotekstaChar1"/>
    <w:rsid w:val="00771467"/>
    <w:pPr>
      <w:spacing w:after="120"/>
    </w:pPr>
    <w:rPr>
      <w:sz w:val="20"/>
      <w:szCs w:val="20"/>
      <w:lang w:val="en-AU"/>
    </w:rPr>
  </w:style>
  <w:style w:type="character" w:customStyle="1" w:styleId="TijelotekstaChar1">
    <w:name w:val="Tijelo teksta Char1"/>
    <w:basedOn w:val="Zadanifontodlomka"/>
    <w:link w:val="Tijeloteksta"/>
    <w:rsid w:val="00771467"/>
    <w:rPr>
      <w:rFonts w:ascii="Times New Roman" w:eastAsia="Times New Roman" w:hAnsi="Times New Roman" w:cs="Times New Roman"/>
      <w:color w:val="00000A"/>
      <w:sz w:val="20"/>
      <w:szCs w:val="20"/>
      <w:lang w:val="en-AU"/>
    </w:rPr>
  </w:style>
  <w:style w:type="paragraph" w:styleId="Popis">
    <w:name w:val="List"/>
    <w:basedOn w:val="Tijeloteksta"/>
    <w:rsid w:val="00771467"/>
    <w:rPr>
      <w:rFonts w:cs="Mangal"/>
    </w:rPr>
  </w:style>
  <w:style w:type="paragraph" w:customStyle="1" w:styleId="Opis">
    <w:name w:val="Opis"/>
    <w:basedOn w:val="Normal"/>
    <w:rsid w:val="00771467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"/>
    <w:rsid w:val="00771467"/>
    <w:pPr>
      <w:suppressLineNumbers/>
    </w:pPr>
    <w:rPr>
      <w:rFonts w:cs="Mangal"/>
    </w:rPr>
  </w:style>
  <w:style w:type="paragraph" w:styleId="Tekstbalonia">
    <w:name w:val="Balloon Text"/>
    <w:basedOn w:val="Normal"/>
    <w:link w:val="TekstbaloniaChar1"/>
    <w:rsid w:val="00771467"/>
    <w:rPr>
      <w:rFonts w:ascii="Tahoma" w:hAnsi="Tahoma" w:cs="Tahoma"/>
      <w:sz w:val="16"/>
      <w:szCs w:val="16"/>
    </w:rPr>
  </w:style>
  <w:style w:type="character" w:customStyle="1" w:styleId="TekstbaloniaChar1">
    <w:name w:val="Tekst balončića Char1"/>
    <w:basedOn w:val="Zadanifontodlomka"/>
    <w:link w:val="Tekstbalonia"/>
    <w:rsid w:val="00771467"/>
    <w:rPr>
      <w:rFonts w:ascii="Tahoma" w:eastAsia="Times New Roman" w:hAnsi="Tahoma" w:cs="Tahoma"/>
      <w:color w:val="00000A"/>
      <w:sz w:val="16"/>
      <w:szCs w:val="16"/>
      <w:lang w:val="en-GB"/>
    </w:rPr>
  </w:style>
  <w:style w:type="paragraph" w:customStyle="1" w:styleId="Sadrajitablice">
    <w:name w:val="Sadržaji tablice"/>
    <w:basedOn w:val="Normal"/>
    <w:rsid w:val="00771467"/>
  </w:style>
  <w:style w:type="paragraph" w:customStyle="1" w:styleId="Naslovtablice">
    <w:name w:val="Naslov tablice"/>
    <w:basedOn w:val="Sadrajitablice"/>
    <w:rsid w:val="00771467"/>
  </w:style>
  <w:style w:type="paragraph" w:styleId="Bezproreda">
    <w:name w:val="No Spacing"/>
    <w:uiPriority w:val="1"/>
    <w:qFormat/>
    <w:rsid w:val="00E51B57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GB"/>
    </w:rPr>
  </w:style>
  <w:style w:type="character" w:customStyle="1" w:styleId="Naslov5Char">
    <w:name w:val="Naslov 5 Char"/>
    <w:basedOn w:val="Zadanifontodlomka"/>
    <w:link w:val="Naslov5"/>
    <w:uiPriority w:val="9"/>
    <w:rsid w:val="001364A2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402E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Tajnica</dc:creator>
  <cp:keywords/>
  <dc:description/>
  <cp:lastModifiedBy>X</cp:lastModifiedBy>
  <cp:revision>3</cp:revision>
  <cp:lastPrinted>2022-03-23T11:34:00Z</cp:lastPrinted>
  <dcterms:created xsi:type="dcterms:W3CDTF">2022-03-23T11:23:00Z</dcterms:created>
  <dcterms:modified xsi:type="dcterms:W3CDTF">2022-03-23T11:34:00Z</dcterms:modified>
</cp:coreProperties>
</file>